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7B" w:rsidRDefault="004A6A5B">
      <w:pPr>
        <w:spacing w:line="276" w:lineRule="auto"/>
        <w:jc w:val="center"/>
        <w:rPr>
          <w:rFonts w:ascii="Calibri" w:eastAsia="Calibri" w:hAnsi="Calibri" w:cs="Calibri"/>
          <w:b/>
          <w:smallCaps/>
          <w:sz w:val="26"/>
          <w:szCs w:val="26"/>
        </w:rPr>
      </w:pPr>
      <w:r>
        <w:rPr>
          <w:rFonts w:ascii="Calibri" w:eastAsia="Calibri" w:hAnsi="Calibri" w:cs="Calibri"/>
          <w:b/>
          <w:smallCaps/>
          <w:sz w:val="26"/>
          <w:szCs w:val="26"/>
        </w:rPr>
        <w:t>PRAVIDLA PRO KLIENTY</w:t>
      </w:r>
    </w:p>
    <w:p w:rsidR="00C7787B" w:rsidRDefault="00C7787B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C7787B" w:rsidRDefault="004A6A5B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-208279</wp:posOffset>
            </wp:positionH>
            <wp:positionV relativeFrom="paragraph">
              <wp:posOffset>46355</wp:posOffset>
            </wp:positionV>
            <wp:extent cx="779145" cy="800100"/>
            <wp:effectExtent l="0" t="0" r="0" b="0"/>
            <wp:wrapSquare wrapText="bothSides" distT="0" distB="0" distL="114300" distR="114300"/>
            <wp:docPr id="23" name="image18.png" descr="j0195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j019581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787B" w:rsidRDefault="004A6A5B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 xml:space="preserve">     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 xml:space="preserve">PRAVIDLO 1 </w:t>
      </w:r>
      <w:r>
        <w:rPr>
          <w:rFonts w:ascii="Calibri" w:eastAsia="Calibri" w:hAnsi="Calibri" w:cs="Calibri"/>
          <w:sz w:val="20"/>
          <w:szCs w:val="20"/>
        </w:rPr>
        <w:t xml:space="preserve">– </w:t>
      </w:r>
      <w:r>
        <w:rPr>
          <w:rFonts w:ascii="Calibri" w:eastAsia="Calibri" w:hAnsi="Calibri" w:cs="Calibri"/>
          <w:b/>
          <w:sz w:val="20"/>
          <w:szCs w:val="20"/>
        </w:rPr>
        <w:t xml:space="preserve"> UBYTOVÁNÍ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         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-292099</wp:posOffset>
                </wp:positionH>
                <wp:positionV relativeFrom="paragraph">
                  <wp:posOffset>76200</wp:posOffset>
                </wp:positionV>
                <wp:extent cx="100965" cy="162560"/>
                <wp:effectExtent l="0" t="0" r="0" b="0"/>
                <wp:wrapSquare wrapText="bothSides" distT="0" distB="0" distL="0" distR="0"/>
                <wp:docPr id="3" name="Volný tv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280" y="3703483"/>
                          <a:ext cx="9144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" h="241" extrusionOk="0">
                              <a:moveTo>
                                <a:pt x="144" y="241"/>
                              </a:moveTo>
                              <a:lnTo>
                                <a:pt x="144" y="60"/>
                              </a:lnTo>
                              <a:lnTo>
                                <a:pt x="76" y="0"/>
                              </a:lnTo>
                              <a:lnTo>
                                <a:pt x="0" y="60"/>
                              </a:lnTo>
                              <a:lnTo>
                                <a:pt x="0" y="241"/>
                              </a:lnTo>
                              <a:lnTo>
                                <a:pt x="144" y="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76200</wp:posOffset>
                </wp:positionV>
                <wp:extent cx="100965" cy="162560"/>
                <wp:effectExtent b="0" l="0" r="0" t="0"/>
                <wp:wrapSquare wrapText="bothSides" distB="0" distT="0" distL="0" distR="0"/>
                <wp:docPr id="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7787B" w:rsidRDefault="004A6A5B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</w: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88900</wp:posOffset>
                </wp:positionV>
                <wp:extent cx="100965" cy="162560"/>
                <wp:effectExtent l="0" t="0" r="0" b="0"/>
                <wp:wrapSquare wrapText="bothSides" distT="0" distB="0" distL="0" distR="0"/>
                <wp:docPr id="1" name="Volný tv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280" y="3703483"/>
                          <a:ext cx="9144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" h="241" extrusionOk="0">
                              <a:moveTo>
                                <a:pt x="144" y="241"/>
                              </a:moveTo>
                              <a:lnTo>
                                <a:pt x="144" y="60"/>
                              </a:lnTo>
                              <a:lnTo>
                                <a:pt x="76" y="0"/>
                              </a:lnTo>
                              <a:lnTo>
                                <a:pt x="0" y="60"/>
                              </a:lnTo>
                              <a:lnTo>
                                <a:pt x="0" y="241"/>
                              </a:lnTo>
                              <a:lnTo>
                                <a:pt x="144" y="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88900</wp:posOffset>
                </wp:positionV>
                <wp:extent cx="100965" cy="162560"/>
                <wp:effectExtent b="0" l="0" r="0" t="0"/>
                <wp:wrapSquare wrapText="bothSides" distB="0" distT="0" distL="0" distR="0"/>
                <wp:docPr id="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7787B" w:rsidRDefault="004A6A5B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PAMATUJI SI SVOU ADRESU:  </w:t>
      </w:r>
      <w:r>
        <w:rPr>
          <w:rFonts w:ascii="Calibri" w:eastAsia="Calibri" w:hAnsi="Calibri" w:cs="Calibri"/>
          <w:b/>
          <w:sz w:val="20"/>
          <w:szCs w:val="20"/>
        </w:rPr>
        <w:t xml:space="preserve">ŠIROKÁ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NIVA</w:t>
      </w:r>
      <w:r>
        <w:rPr>
          <w:rFonts w:ascii="Calibri" w:eastAsia="Calibri" w:hAnsi="Calibri" w:cs="Calibri"/>
          <w:b/>
          <w:sz w:val="20"/>
          <w:szCs w:val="20"/>
          <w:shd w:val="clear" w:color="auto" w:fill="FFF2CC"/>
        </w:rPr>
        <w:t xml:space="preserve"> 2..</w: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100965" cy="162560"/>
                <wp:effectExtent l="0" t="0" r="0" b="0"/>
                <wp:wrapSquare wrapText="bothSides" distT="0" distB="0" distL="0" distR="0"/>
                <wp:docPr id="4" name="Volný tv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280" y="3703483"/>
                          <a:ext cx="9144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" h="241" extrusionOk="0">
                              <a:moveTo>
                                <a:pt x="144" y="241"/>
                              </a:moveTo>
                              <a:lnTo>
                                <a:pt x="144" y="60"/>
                              </a:lnTo>
                              <a:lnTo>
                                <a:pt x="76" y="0"/>
                              </a:lnTo>
                              <a:lnTo>
                                <a:pt x="0" y="60"/>
                              </a:lnTo>
                              <a:lnTo>
                                <a:pt x="0" y="241"/>
                              </a:lnTo>
                              <a:lnTo>
                                <a:pt x="144" y="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100965" cy="162560"/>
                <wp:effectExtent b="0" l="0" r="0" t="0"/>
                <wp:wrapSquare wrapText="bothSides" distB="0" distT="0" distL="0" distR="0"/>
                <wp:docPr id="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proofErr w:type="gramEnd"/>
    </w:p>
    <w:p w:rsidR="00C7787B" w:rsidRDefault="004A6A5B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PAMATUJI SI KONTAKT NA ASISTENTA: </w:t>
      </w:r>
      <w:r>
        <w:rPr>
          <w:rFonts w:ascii="Calibri" w:eastAsia="Calibri" w:hAnsi="Calibri" w:cs="Calibri"/>
          <w:b/>
          <w:sz w:val="20"/>
          <w:szCs w:val="20"/>
        </w:rPr>
        <w:t xml:space="preserve">737 270 538 </w:t>
      </w:r>
    </w:p>
    <w:p w:rsidR="00C7787B" w:rsidRDefault="004A6A5B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 DOMLUVĚ SI SMÍM SI VYBAVIT POKOJ SVÝM NÁBYTKEM A DOPLŇKY</w:t>
      </w:r>
    </w:p>
    <w:p w:rsidR="00C7787B" w:rsidRDefault="004A6A5B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VLASTNÍM KLÍČ OD POKOJE A HLAVNÍHO VCHODU MÉHO BYDLIŠTĚ</w:t>
      </w:r>
    </w:p>
    <w:p w:rsidR="00C7787B" w:rsidRDefault="004A6A5B">
      <w:pPr>
        <w:numPr>
          <w:ilvl w:val="0"/>
          <w:numId w:val="1"/>
        </w:numPr>
        <w:spacing w:line="276" w:lineRule="auto"/>
        <w:rPr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VÍM, ŽE NÁHRADNÍ KLÍČE JSOU V ASISTENTSKÉ MÍSTNOSTI A PRACOVNÍCI STŘEDISKA MAJÍ PRÁVO VSTOUPI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T DO MÉHO BYTU A POKOJE. </w:t>
      </w:r>
      <w:r>
        <w:rPr>
          <w:rFonts w:ascii="Calibri" w:eastAsia="Calibri" w:hAnsi="Calibri" w:cs="Calibri"/>
          <w:b/>
          <w:sz w:val="20"/>
          <w:szCs w:val="20"/>
          <w:highlight w:val="white"/>
          <w:u w:val="single"/>
        </w:rPr>
        <w:t>TÍMTO PODEPISUJI DOHODU O VSTUPU DO BYTU.</w:t>
      </w:r>
    </w:p>
    <w:p w:rsidR="00C7787B" w:rsidRDefault="004A6A5B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RESPEKTUJI POŽADAVEK SD JAKO POSKYTOVATELE BYTU</w:t>
      </w:r>
      <w:r>
        <w:rPr>
          <w:rFonts w:ascii="Calibri" w:eastAsia="Calibri" w:hAnsi="Calibri" w:cs="Calibri"/>
          <w:b/>
          <w:sz w:val="20"/>
          <w:szCs w:val="20"/>
        </w:rPr>
        <w:t xml:space="preserve">:  </w:t>
      </w:r>
    </w:p>
    <w:p w:rsidR="00C7787B" w:rsidRDefault="004A6A5B">
      <w:pPr>
        <w:spacing w:line="276" w:lineRule="auto"/>
        <w:ind w:left="400" w:firstLine="320"/>
        <w:rPr>
          <w:rFonts w:ascii="Calibri" w:eastAsia="Calibri" w:hAnsi="Calibri" w:cs="Calibri"/>
          <w:b/>
          <w:color w:val="FF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COŽ ZNAMENÁ - </w:t>
      </w:r>
      <w:r>
        <w:rPr>
          <w:rFonts w:ascii="Calibri" w:eastAsia="Calibri" w:hAnsi="Calibri" w:cs="Calibri"/>
          <w:b/>
          <w:color w:val="FF0000"/>
          <w:sz w:val="20"/>
          <w:szCs w:val="20"/>
        </w:rPr>
        <w:t xml:space="preserve">UDRŽUJI ÚKLID A POŘÁDEK V BYTĚ I OKOLÍ DOMU </w:t>
      </w:r>
      <w:r>
        <w:rPr>
          <w:rFonts w:ascii="Calibri" w:eastAsia="Calibri" w:hAnsi="Calibri" w:cs="Calibri"/>
          <w:sz w:val="20"/>
          <w:szCs w:val="20"/>
        </w:rPr>
        <w:t xml:space="preserve">- </w:t>
      </w:r>
      <w:r>
        <w:rPr>
          <w:rFonts w:ascii="Calibri" w:eastAsia="Calibri" w:hAnsi="Calibri" w:cs="Calibri"/>
          <w:b/>
          <w:color w:val="FF0000"/>
          <w:sz w:val="20"/>
          <w:szCs w:val="20"/>
        </w:rPr>
        <w:t>BEZ PROJEDNÁNÍ S </w:t>
      </w:r>
      <w:proofErr w:type="gramStart"/>
      <w:r>
        <w:rPr>
          <w:rFonts w:ascii="Calibri" w:eastAsia="Calibri" w:hAnsi="Calibri" w:cs="Calibri"/>
          <w:b/>
          <w:color w:val="FF0000"/>
          <w:sz w:val="20"/>
          <w:szCs w:val="20"/>
        </w:rPr>
        <w:t>MAJITELEM  V BYTĚ</w:t>
      </w:r>
      <w:proofErr w:type="gramEnd"/>
      <w:r>
        <w:rPr>
          <w:rFonts w:ascii="Calibri" w:eastAsia="Calibri" w:hAnsi="Calibri" w:cs="Calibri"/>
          <w:b/>
          <w:color w:val="FF0000"/>
          <w:sz w:val="20"/>
          <w:szCs w:val="20"/>
        </w:rPr>
        <w:t xml:space="preserve"> SÁM NEPROVÁDÍM ŽÁDNÉ ÚPRAVY</w:t>
      </w:r>
    </w:p>
    <w:p w:rsidR="00C7787B" w:rsidRDefault="004A6A5B">
      <w:pPr>
        <w:numPr>
          <w:ilvl w:val="0"/>
          <w:numId w:val="19"/>
        </w:numPr>
        <w:spacing w:line="276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VLASTNÍ </w:t>
      </w:r>
      <w:proofErr w:type="gramStart"/>
      <w:r>
        <w:rPr>
          <w:rFonts w:ascii="Calibri" w:eastAsia="Calibri" w:hAnsi="Calibri" w:cs="Calibri"/>
          <w:sz w:val="20"/>
          <w:szCs w:val="20"/>
        </w:rPr>
        <w:t>ELEKTRO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MUSÍ BÝT </w:t>
      </w:r>
      <w:proofErr w:type="gramStart"/>
      <w:r>
        <w:rPr>
          <w:rFonts w:ascii="Calibri" w:eastAsia="Calibri" w:hAnsi="Calibri" w:cs="Calibri"/>
          <w:sz w:val="20"/>
          <w:szCs w:val="20"/>
        </w:rPr>
        <w:t>SCHVÁLENO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REVIZ.TECHNIKEM, REVIZNÍ POPLATKY SI HRADÍM SÁM A RESPEKTUJI ROZHODNUTÍ REVIZNÍHO TECHNIKA O ZÁKAZU DALŠÍHO POUŽÍVÁNÍ DANÉHO SPOTŘEBIČE</w:t>
      </w:r>
    </w:p>
    <w:p w:rsidR="00C7787B" w:rsidRDefault="004A6A5B">
      <w:pPr>
        <w:numPr>
          <w:ilvl w:val="0"/>
          <w:numId w:val="19"/>
        </w:numPr>
        <w:spacing w:line="276" w:lineRule="auto"/>
        <w:rPr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NENÍ DOVOLENO</w:t>
      </w:r>
      <w:r>
        <w:rPr>
          <w:rFonts w:ascii="Calibri" w:eastAsia="Calibri" w:hAnsi="Calibri" w:cs="Calibri"/>
          <w:smallCaps/>
          <w:sz w:val="20"/>
          <w:szCs w:val="20"/>
        </w:rPr>
        <w:t xml:space="preserve"> NA STŘEDISKU PŘECHOVÁVAT NEBEZPEČNÉ CHEMIKÁLIE, TOPNÁ TĚLESA, HYGIENICK</w:t>
      </w:r>
      <w:r>
        <w:rPr>
          <w:rFonts w:ascii="Calibri" w:eastAsia="Calibri" w:hAnsi="Calibri" w:cs="Calibri"/>
          <w:smallCaps/>
          <w:sz w:val="20"/>
          <w:szCs w:val="20"/>
        </w:rPr>
        <w:t xml:space="preserve">Y ZÁVADNÉ PŘEDMĚTY (PŘ. ČÁSTI VYBAVENÍ, NÁBYTKU, OBLEČENÍ, ELEKTRONIKY - </w:t>
      </w:r>
      <w:r>
        <w:rPr>
          <w:rFonts w:ascii="Calibri" w:eastAsia="Calibri" w:hAnsi="Calibri" w:cs="Calibri"/>
          <w:b/>
          <w:smallCaps/>
          <w:sz w:val="20"/>
          <w:szCs w:val="20"/>
        </w:rPr>
        <w:t>Z KONTEJNERŮ, POPELNIC</w:t>
      </w:r>
      <w:r>
        <w:rPr>
          <w:rFonts w:ascii="Calibri" w:eastAsia="Calibri" w:hAnsi="Calibri" w:cs="Calibri"/>
          <w:smallCaps/>
          <w:sz w:val="20"/>
          <w:szCs w:val="20"/>
        </w:rPr>
        <w:t>) A POUŽÍVAT OTEVŘENÝ OHEŇ NAPŘ. SVÍČKY</w:t>
      </w:r>
    </w:p>
    <w:p w:rsidR="00C7787B" w:rsidRDefault="004A6A5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VÝŠE ÚHRAD ZA UBYTOVÁNÍ MÁM SJEDNANOU VE SMLOUVĚ DLE AKTUÁLNÍHO ÚHRADOVNÍKU</w:t>
      </w:r>
    </w:p>
    <w:p w:rsidR="00C7787B" w:rsidRDefault="004A6A5B">
      <w:pPr>
        <w:spacing w:line="276" w:lineRule="auto"/>
        <w:ind w:left="720"/>
        <w:rPr>
          <w:rFonts w:ascii="Calibri" w:eastAsia="Calibri" w:hAnsi="Calibri" w:cs="Calibri"/>
          <w:smallCaps/>
          <w:color w:val="365F9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-208279</wp:posOffset>
            </wp:positionH>
            <wp:positionV relativeFrom="paragraph">
              <wp:posOffset>48895</wp:posOffset>
            </wp:positionV>
            <wp:extent cx="685800" cy="647700"/>
            <wp:effectExtent l="0" t="0" r="0" b="0"/>
            <wp:wrapSquare wrapText="bothSides" distT="0" distB="0" distL="114300" distR="114300"/>
            <wp:docPr id="14" name="image10.png" descr="MCj0199499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MCj01994990000[1]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787B" w:rsidRDefault="004A6A5B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  <w:r>
        <w:rPr>
          <w:rFonts w:ascii="Calibri" w:eastAsia="Calibri" w:hAnsi="Calibri" w:cs="Calibri"/>
          <w:b/>
          <w:sz w:val="20"/>
          <w:szCs w:val="20"/>
        </w:rPr>
        <w:t xml:space="preserve">PRAVIDLO 2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b/>
          <w:sz w:val="20"/>
          <w:szCs w:val="20"/>
        </w:rPr>
        <w:t xml:space="preserve"> ÚKLID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C7787B" w:rsidRDefault="004A6A5B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</w:t>
      </w:r>
    </w:p>
    <w:p w:rsidR="00C7787B" w:rsidRDefault="004A6A5B">
      <w:pPr>
        <w:numPr>
          <w:ilvl w:val="0"/>
          <w:numId w:val="15"/>
        </w:numPr>
        <w:spacing w:line="276" w:lineRule="auto"/>
        <w:rPr>
          <w:b/>
          <w:smallCaps/>
          <w:sz w:val="20"/>
          <w:szCs w:val="20"/>
        </w:rPr>
      </w:pPr>
      <w:r>
        <w:rPr>
          <w:rFonts w:ascii="Calibri" w:eastAsia="Calibri" w:hAnsi="Calibri" w:cs="Calibri"/>
          <w:b/>
          <w:color w:val="FF0000"/>
          <w:sz w:val="20"/>
          <w:szCs w:val="20"/>
        </w:rPr>
        <w:t>UDRŽUJI KAŽDODENNÍ POŘÁDEK V POKOJI, V CELÉM BYTĚ I V OKOLÍ STŘEDISKA</w:t>
      </w:r>
      <w:r>
        <w:rPr>
          <w:rFonts w:ascii="Calibri" w:eastAsia="Calibri" w:hAnsi="Calibri" w:cs="Calibri"/>
          <w:b/>
          <w:sz w:val="20"/>
          <w:szCs w:val="20"/>
        </w:rPr>
        <w:t xml:space="preserve">. </w:t>
      </w:r>
      <w:r>
        <w:rPr>
          <w:rFonts w:ascii="Calibri" w:eastAsia="Calibri" w:hAnsi="Calibri" w:cs="Calibri"/>
          <w:smallCaps/>
          <w:sz w:val="20"/>
          <w:szCs w:val="20"/>
        </w:rPr>
        <w:t>ÚKLIDOVÉ PROSTŘEDKY MI NAKUPUJE A POSKYTUJE ZAŘÍZENÍ.</w:t>
      </w:r>
    </w:p>
    <w:p w:rsidR="00C7787B" w:rsidRDefault="004A6A5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PERU PRÁDL</w:t>
      </w:r>
      <w:r>
        <w:rPr>
          <w:rFonts w:ascii="Calibri" w:eastAsia="Calibri" w:hAnsi="Calibri" w:cs="Calibri"/>
          <w:smallCaps/>
          <w:sz w:val="20"/>
          <w:szCs w:val="20"/>
        </w:rPr>
        <w:t>O DLE POTŘEBY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>.  PRAČKU POUŽÍVÁM JEN S DOHLEDEM ASISTENTA. PRACÍ PRÁŠEK A AVIVÁŽ SI NAKUPUJI Z VLASTNÍCH FINANČNÍCH PROSTŘEDKŮ.</w:t>
      </w:r>
    </w:p>
    <w:p w:rsidR="00C7787B" w:rsidRDefault="004A6A5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mallCaps/>
          <w:color w:val="FF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>DODRŽUJI PRAVIDLA DOBRÉHO SOUŽITÍ (PŘÍPADNÝCH ÚKLIDOVÝCH SLUŽEB), KTERÁ JSME VYTVOŘILI SE SPOLUBYDLÍCÍM ČI SPOLUBYDLÍCÍMI;</w:t>
      </w: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b/>
          <w:smallCaps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-21589</wp:posOffset>
            </wp:positionH>
            <wp:positionV relativeFrom="paragraph">
              <wp:posOffset>148590</wp:posOffset>
            </wp:positionV>
            <wp:extent cx="762000" cy="800100"/>
            <wp:effectExtent l="0" t="0" r="0" b="0"/>
            <wp:wrapSquare wrapText="bothSides" distT="0" distB="0" distL="114300" distR="114300"/>
            <wp:docPr id="15" name="image1.png" descr="MCj0438247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Cj04382470000[1]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787B" w:rsidRDefault="004A6A5B">
      <w:pPr>
        <w:pStyle w:val="Nadpis1"/>
        <w:spacing w:line="276" w:lineRule="auto"/>
        <w:rPr>
          <w:rFonts w:ascii="Calibri" w:eastAsia="Calibri" w:hAnsi="Calibri" w:cs="Calibri"/>
          <w:smallCap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-356234</wp:posOffset>
            </wp:positionH>
            <wp:positionV relativeFrom="paragraph">
              <wp:posOffset>13334</wp:posOffset>
            </wp:positionV>
            <wp:extent cx="457200" cy="371475"/>
            <wp:effectExtent l="0" t="0" r="0" b="0"/>
            <wp:wrapNone/>
            <wp:docPr id="21" name="image3.png" descr="MCj0411320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MCj04113200000[1]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787B" w:rsidRDefault="004A6A5B">
      <w:pPr>
        <w:pStyle w:val="Nadpis1"/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>
        <w:rPr>
          <w:rFonts w:ascii="Calibri" w:eastAsia="Calibri" w:hAnsi="Calibri" w:cs="Calibri"/>
          <w:b/>
          <w:sz w:val="20"/>
          <w:szCs w:val="20"/>
        </w:rPr>
        <w:t xml:space="preserve">PRAVIDLO 3 </w:t>
      </w:r>
      <w:r>
        <w:rPr>
          <w:rFonts w:ascii="Calibri" w:eastAsia="Calibri" w:hAnsi="Calibri" w:cs="Calibri"/>
          <w:sz w:val="20"/>
          <w:szCs w:val="20"/>
        </w:rPr>
        <w:t xml:space="preserve">– </w:t>
      </w:r>
      <w:r>
        <w:rPr>
          <w:rFonts w:ascii="Calibri" w:eastAsia="Calibri" w:hAnsi="Calibri" w:cs="Calibri"/>
          <w:b/>
          <w:sz w:val="20"/>
          <w:szCs w:val="20"/>
        </w:rPr>
        <w:t>BEZPEČNÉ ODCHÁZENÍ Z BYTU</w:t>
      </w:r>
    </w:p>
    <w:p w:rsidR="00C7787B" w:rsidRDefault="00C7787B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C7787B" w:rsidRDefault="004A6A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KDYŽ ODCHÁZÍM ZE SVÉHO BYTU, VŽDY ZAMYKÁM A ZAVÍRÁM OKNA, VĚTRÁNÍ V NEPŘÍTOMNOSTI ŘEŠÍM POUZE ZAJIŠTĚNOU VENTILACÍ, PŘEKONTROLUJI TÉŽ:</w:t>
      </w:r>
    </w:p>
    <w:p w:rsidR="00C7787B" w:rsidRDefault="004A6A5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SPOTŘEBIČE, JSOU-LI ŘÁDNĚ VYPNUTÉ: ŽEHLIČKU, PRAČKU, TELEVIZI, RÁDIO, PLYNOVÝ SPORÁK;</w:t>
      </w:r>
    </w:p>
    <w:p w:rsidR="00C7787B" w:rsidRDefault="004A6A5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ZDA MI NETEČE VODA Z KOHOUTKU;</w:t>
      </w:r>
    </w:p>
    <w:p w:rsidR="00C7787B" w:rsidRDefault="004A6A5B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OPUŠTĚNÍ STŘEDISKA HLÁSÍM ASISTENTOVI NA SLUŽBĚ V PŘÍPADĚ:</w:t>
      </w: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- KDY ODCHÁZÍM NA PROCHÁZKU PO OBCI NEBO JEJÍM OKOLÍ NA DOBU DELŠÍ NEŽ 2 HODINY</w:t>
      </w: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28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- KDY ODJÍŽDÍM MIMO OBEC ŠIROKÁ NIVA</w:t>
      </w: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- KDY SE MŮŽE STÁT, ŽE SE NEVRÁTÍM DO DOBY UKONČENÍ ODPOLEDNÍ SLUŽBY ASISTENTA (21.00HOD.)</w:t>
      </w:r>
    </w:p>
    <w:p w:rsidR="00C7787B" w:rsidRDefault="004A6A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PŘI NÁSTUPU DO SLUŽBY MI SOCIÁLNÍ PRACOVNÍK VYHOTOVÍ KRIZOVOU KARTIČKU S KONTAKTNÍMI ÚDAJI NA CHRÁNĚNÉ BYDLENÍ A PŘÍPADNÝM RIZIKOVÝM ZDRAVOTNÍM STAVEM.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>JE MI DOPORUČ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>ENO TUTO KARTIČKU NOSIT S SEBOU PŘI ODCHODU ZE STŘEDISKA PRO PŘÍPAD NOUZOVÉ SITUACE (KDYŽ ZABLOUDÍM, APOD.).</w:t>
      </w: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mallCaps/>
          <w:color w:val="000000"/>
          <w:sz w:val="20"/>
          <w:szCs w:val="20"/>
        </w:rPr>
      </w:pP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mallCaps/>
          <w:color w:val="000000"/>
          <w:sz w:val="20"/>
          <w:szCs w:val="20"/>
        </w:rPr>
      </w:pP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20" w:hanging="720"/>
        <w:jc w:val="both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 xml:space="preserve">   </w:t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column">
              <wp:posOffset>28576</wp:posOffset>
            </wp:positionH>
            <wp:positionV relativeFrom="paragraph">
              <wp:posOffset>0</wp:posOffset>
            </wp:positionV>
            <wp:extent cx="666750" cy="790575"/>
            <wp:effectExtent l="0" t="0" r="0" b="0"/>
            <wp:wrapSquare wrapText="bothSides" distT="0" distB="0" distL="114300" distR="114300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20" w:hanging="720"/>
        <w:jc w:val="both"/>
        <w:rPr>
          <w:rFonts w:ascii="Calibri" w:eastAsia="Calibri" w:hAnsi="Calibri" w:cs="Calibri"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 xml:space="preserve">  PRAVIDLO 4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 – </w:t>
      </w: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 xml:space="preserve">PRO </w:t>
      </w:r>
      <w:r>
        <w:rPr>
          <w:rFonts w:ascii="Calibri" w:eastAsia="Calibri" w:hAnsi="Calibri" w:cs="Calibri"/>
          <w:b/>
          <w:smallCaps/>
          <w:sz w:val="20"/>
          <w:szCs w:val="20"/>
        </w:rPr>
        <w:t>DLOUHODOBÝ</w:t>
      </w: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 xml:space="preserve"> POBYT MIMO CHRÁNĚNÉ BYDLENÍ</w:t>
      </w:r>
    </w:p>
    <w:p w:rsidR="00C7787B" w:rsidRDefault="004A6A5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POKUD BYCH CHTĚL/A ZŮSTAT U KAMARÁDA, RODINY, ATD., NEBO SE ROZHODNU ODJET ZA KAMARÁDEM NEBO ZA RODINOU, OZNÁMÍM TOTO OSOBNĚ ČI TELEFONICKY PŘEDEM (STRAVA LZE ODHLÁSIT JEN DO 13. OO HOD. PŘEDEŠLÉHO DNE).</w:t>
      </w:r>
    </w:p>
    <w:p w:rsidR="00C7787B" w:rsidRDefault="004A6A5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PRACOVNÍCI MĚ PODPORUJÍ V KONTAKTU S RODINOU A PŘÁTELI. NICMÉNĚ ABY MOHLA SLUŽBA CHRÁNĚNÉHO BYDLENÍ PLNIT PLNOHODNOTNĚ SVOU FUNKCI,</w:t>
      </w: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 xml:space="preserve"> NEMĚLA BY BÝT MÁ NEPŘÍTOMNOST DELŠÍ NEŽ 25 KALENDÁŘNÍCH DNŮ PO SOBĚ JDOUCÍCH. V PŘÍPADĚ NEDODRŽENÍ TOHOTO PRAVIDLA MŮŽE BÝT </w:t>
      </w: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 xml:space="preserve">SLUŽBA KLIENTOVI UKONČENA A MÍSTO NABÍDNUTO JINÉMU ZÁJEMCI. 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DOBA MEZI DLOUHODOBOU NEPŘÍTOMNOSTÍ BY NEMĚLA BÝT KRATŠÍ NEŽ </w:t>
      </w: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60 DNÍ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 PO SOBĚ JDOUCÍCH. NA ZÁKLADĚ PÍSEMNÉ DOHODY OBOU STRAN MŮŽE BÝT SJEDNÁNA DELŠÍ DOBA. </w:t>
      </w: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mallCap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-342899</wp:posOffset>
            </wp:positionH>
            <wp:positionV relativeFrom="paragraph">
              <wp:posOffset>76200</wp:posOffset>
            </wp:positionV>
            <wp:extent cx="1162050" cy="866775"/>
            <wp:effectExtent l="0" t="0" r="0" b="0"/>
            <wp:wrapSquare wrapText="bothSides" distT="0" distB="0" distL="114300" distR="114300"/>
            <wp:docPr id="1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</w:t>
      </w: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PRAVIDLO 5 – STRAVOVÁNÍ</w:t>
      </w: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mallCaps/>
          <w:color w:val="000000"/>
          <w:sz w:val="20"/>
          <w:szCs w:val="20"/>
        </w:rPr>
      </w:pPr>
    </w:p>
    <w:p w:rsidR="00C7787B" w:rsidRDefault="004A6A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PO NÁSTUP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>U DO SLUŽBY PŘÍPRAVUJI STRAVU VŽDY SPOLEČNĚ S OSTATNÍMI KLIENTY V PROSTORÁCH SPOLEČNÉ KUCHYNĚ. JSOU TO ZPRAVIDLA TŘI MĚSÍCE. BĚHEM TÉTO DOBY JE ZJIŠŤOVÁNO, V JAKÉ MÍŘE JSEM SCHOPEN SI STRAVU PŘIPRAVOVAT SÁM.</w:t>
      </w:r>
    </w:p>
    <w:p w:rsidR="00C7787B" w:rsidRDefault="004A6A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SAMOSTATNÉ STRAVOVÁNÍ SI DOHODNU S KLÍČOVÝM PRACOVNÍKEM A TOTO NASTAVÍME DO MÉHO INDIVIDUÁLNHO PLÁNU. </w:t>
      </w:r>
    </w:p>
    <w:p w:rsidR="00C7787B" w:rsidRDefault="004A6A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SPOLEČNÉ STRAVOVÁNÍ JE PŘIZPŮSOBENO SVÝM SLOŽENÍM, MNOŽSTVÍM A ÚPRAVOU, VĚKU A ZDRAVOTNÍMU STAVU KLIENTŮ, S OHLEDEM NA PŘÁNÍ KLIENTŮ SLUŽBY. </w:t>
      </w:r>
    </w:p>
    <w:p w:rsidR="00C7787B" w:rsidRDefault="004A6A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JÍDELNÍ LÍS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TEK SESTAVUJI SPOLEČNĚ S OSTATNÍMI KLIENTY A  ASISTENTEM NA TÝDEN DOPŘEDU. </w:t>
      </w:r>
    </w:p>
    <w:p w:rsidR="00C7787B" w:rsidRDefault="004A6A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V PŘÍPADĚ DIETNÍHO STRAVOVÁNÍ, KTERÉ STANOVÍ LÉKAŘ, JE V JÍDELNÍČKU KONKRÉTNÍHO KLIENTA ZOHLEDNĚNO (PŘI SPOLEČNÉM STRAVOVÁNÍ JE JÍDLO UPRAVENO DLE DANÝCH DIETNÍCH ZÁSAD POUZE PRO D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ANÉHO KLIENTA). </w:t>
      </w:r>
    </w:p>
    <w:p w:rsidR="00C7787B" w:rsidRDefault="004A6A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 xml:space="preserve">KE STRAVOVÁNÍ SLOUŽÍ SPOLEČNÁ KUCHYNĚ, V PŘÍPADĚ SAMOSTATNÉHO STRAVOVÁNÍ PAK PROSTORY S KUCHYŇSKÝM KOUTEM NA DANÉM BYTĚ. </w:t>
      </w:r>
    </w:p>
    <w:p w:rsidR="00C7787B" w:rsidRDefault="004A6A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ODHLÁŠENÍ STRAVY MUSÍM PROVÉST NEJPOZDĚJI DO 13:00 HODIN PŘEDCHOZÍHO DNE U ASISTENTA NA HLAVNÍ SLUŽBĚ.</w:t>
      </w:r>
    </w:p>
    <w:p w:rsidR="00C7787B" w:rsidRDefault="004A6A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MUSÍM PO SOBĚ UKLIDIT POUŽITÉ NÁDOBÍ DO MYČKY. ÚKLID KUCHYNĚ – PROVÁDÍME SAMI A PROBÍHÁ PO PŘEDCHOZÍ DOHODĚ.</w:t>
      </w:r>
    </w:p>
    <w:p w:rsidR="00C7787B" w:rsidRDefault="004A6A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mallCaps/>
          <w:color w:val="000000"/>
          <w:sz w:val="20"/>
          <w:szCs w:val="20"/>
          <w:highlight w:val="white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  <w:highlight w:val="white"/>
        </w:rPr>
        <w:t>VE SPOLEČNÉ KUCHYNI JE K DISPOZICI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 RYCHLOVARNÁ KONVICE K UVAŘENÍ KÁVY, ČAJE, POPŘ. DALŠÍCH NÁPOJŮ. </w:t>
      </w:r>
      <w:r>
        <w:rPr>
          <w:rFonts w:ascii="Calibri" w:eastAsia="Calibri" w:hAnsi="Calibri" w:cs="Calibri"/>
          <w:smallCaps/>
          <w:color w:val="000000"/>
          <w:sz w:val="20"/>
          <w:szCs w:val="20"/>
          <w:highlight w:val="white"/>
        </w:rPr>
        <w:t>NÁPOJE UVAŘENÉ VE SPOLEČNÝCH PROSTORÁCH SI MOHOU</w:t>
      </w:r>
      <w:r>
        <w:rPr>
          <w:rFonts w:ascii="Calibri" w:eastAsia="Calibri" w:hAnsi="Calibri" w:cs="Calibri"/>
          <w:smallCaps/>
          <w:color w:val="000000"/>
          <w:sz w:val="20"/>
          <w:szCs w:val="20"/>
          <w:highlight w:val="white"/>
        </w:rPr>
        <w:t xml:space="preserve"> KLIENTI ODNÉST NA BYT. V BYTECH JE MOŽNÉ UŽÍVAT JEN VARNOU KONVICI UMÍSTĚNOU V KUCHYŇSKÝCH KOUTECH, PO POUŽITÍ JE NUTNO JI VYTÁHNOUT ZE ZÁSUVKY</w:t>
      </w:r>
      <w:r>
        <w:rPr>
          <w:rFonts w:ascii="Calibri" w:eastAsia="Calibri" w:hAnsi="Calibri" w:cs="Calibri"/>
          <w:b/>
          <w:smallCaps/>
          <w:color w:val="000000"/>
          <w:sz w:val="20"/>
          <w:szCs w:val="20"/>
          <w:highlight w:val="white"/>
        </w:rPr>
        <w:t>. Z BEZPEČNOSTNÍCH DŮVODŮ JE ZAKÁZÁNO POUŽÍVAT VARNÉ KONVICE NA POKOJÍCH.</w:t>
      </w:r>
    </w:p>
    <w:p w:rsidR="00C7787B" w:rsidRDefault="004A6A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  <w:highlight w:val="white"/>
        </w:rPr>
        <w:t>NÁDOBÍ ODNESENÉ ZE SPOLEČNÉ KUCHYNĚ JS</w:t>
      </w:r>
      <w:r>
        <w:rPr>
          <w:rFonts w:ascii="Calibri" w:eastAsia="Calibri" w:hAnsi="Calibri" w:cs="Calibri"/>
          <w:b/>
          <w:smallCaps/>
          <w:color w:val="000000"/>
          <w:sz w:val="20"/>
          <w:szCs w:val="20"/>
          <w:highlight w:val="white"/>
        </w:rPr>
        <w:t>EM POVINEN VRÁTIT ZPĚT.</w:t>
      </w:r>
    </w:p>
    <w:p w:rsidR="00C7787B" w:rsidRDefault="004A6A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VÝŠE ÚHRAD ZA STRAVU MÁM SJEDNANOU V DOHODĚ O HOSPODAŘENÍ S FINANCEMI DLE AKTUÁLNÍHO ÚHRADOVNÍKU.</w:t>
      </w: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mallCaps/>
          <w:color w:val="365F9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column">
              <wp:posOffset>-204469</wp:posOffset>
            </wp:positionH>
            <wp:positionV relativeFrom="paragraph">
              <wp:posOffset>66040</wp:posOffset>
            </wp:positionV>
            <wp:extent cx="752475" cy="742950"/>
            <wp:effectExtent l="0" t="0" r="0" b="0"/>
            <wp:wrapSquare wrapText="bothSides" distT="0" distB="0" distL="114300" distR="114300"/>
            <wp:docPr id="7" name="image5.png" descr="MC900230865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MC900230865[1]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Calibri" w:eastAsia="Calibri" w:hAnsi="Calibri" w:cs="Calibri"/>
          <w:smallCaps/>
          <w:color w:val="365F91"/>
          <w:sz w:val="20"/>
          <w:szCs w:val="20"/>
        </w:rPr>
      </w:pP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 xml:space="preserve">PRAVIDLO 6 –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HYGIENA A ZDRAVÍ </w:t>
      </w: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Calibri" w:eastAsia="Calibri" w:hAnsi="Calibri" w:cs="Calibri"/>
          <w:b/>
          <w:smallCaps/>
          <w:color w:val="FF0000"/>
          <w:sz w:val="20"/>
          <w:szCs w:val="20"/>
        </w:rPr>
      </w:pPr>
    </w:p>
    <w:p w:rsidR="00C7787B" w:rsidRDefault="004A6A5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>DODRŽUJI ZÁKLADNÍ HYGIENICKÁ PRAVIDLA, DBÁM O SVOU OSOBNÍ ČISTOTU A ÚPRAVU ZEVNĚJŠKU</w:t>
      </w:r>
      <w:r>
        <w:rPr>
          <w:rFonts w:ascii="Calibri" w:eastAsia="Calibri" w:hAnsi="Calibri" w:cs="Calibri"/>
          <w:smallCaps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>KAŽDÝ DEN. PŘÍPRAVKY K OSOBNÍ HYGIENĚ SI HRADÍM Z VLASTNÍCH PROSTŘEDKŮ.</w:t>
      </w:r>
    </w:p>
    <w:p w:rsidR="00C7787B" w:rsidRDefault="004A6A5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lastRenderedPageBreak/>
        <w:t xml:space="preserve">V PŘÍPADĚ POTŘEBY KADEŘNÍKA, </w:t>
      </w:r>
      <w:r>
        <w:rPr>
          <w:rFonts w:ascii="Calibri" w:eastAsia="Calibri" w:hAnsi="Calibri" w:cs="Calibri"/>
          <w:smallCaps/>
          <w:sz w:val="20"/>
          <w:szCs w:val="20"/>
        </w:rPr>
        <w:t>PEDIKÚRY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 A JINÝCH SLUŽEB MŮŽU POŽÁDAT O POMOC ASISTENTA, TOTO SI VŠAK HRADÍM Z VLASTNÍCH PROSTŘEDKŮ.</w:t>
      </w: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smallCaps/>
          <w:color w:val="365F91"/>
          <w:sz w:val="20"/>
          <w:szCs w:val="20"/>
        </w:rPr>
      </w:pPr>
    </w:p>
    <w:p w:rsidR="00C7787B" w:rsidRDefault="004A6A5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mallCaps/>
          <w:color w:val="FF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 xml:space="preserve">JSEM </w:t>
      </w: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>POVINEN</w:t>
      </w: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 xml:space="preserve"> JEZDIT NA PRAVIDELNÉ LÉKAŘSKÉ PROHLÍDKY, DBÁT NA DOPORUČENÍ LÉKAŘE A UŽÍVAT LÉKAŘEM PŘEDEPSANOU MEDIKACI.</w:t>
      </w:r>
      <w:r>
        <w:rPr>
          <w:noProof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column">
              <wp:posOffset>-34924</wp:posOffset>
            </wp:positionH>
            <wp:positionV relativeFrom="paragraph">
              <wp:posOffset>-185419</wp:posOffset>
            </wp:positionV>
            <wp:extent cx="800100" cy="581025"/>
            <wp:effectExtent l="0" t="0" r="0" b="0"/>
            <wp:wrapSquare wrapText="bothSides" distT="0" distB="0" distL="114300" distR="114300"/>
            <wp:docPr id="1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787B" w:rsidRPr="0087590B" w:rsidRDefault="004A6A5B" w:rsidP="0087590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PŘEDEPSANÉ LÉKY MÁM ULOŽENY V</w:t>
      </w:r>
      <w:r>
        <w:rPr>
          <w:rFonts w:ascii="Calibri" w:eastAsia="Calibri" w:hAnsi="Calibri" w:cs="Calibri"/>
          <w:smallCaps/>
          <w:sz w:val="20"/>
          <w:szCs w:val="20"/>
        </w:rPr>
        <w:t>E SVÉM POKOJI V UZAMČENÉ LÉKÁRNIČCE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>MŮŽU SI DOHODNOUT S KLÍČOVÝM ASISTENTEM PŘÍPADNOU PODPORU PŘI UŽÍVÁNÍ LÉKŮ, TATO D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>OHODA JE PÍSEMNÁ A JE SOUČÁSTÍ INDIVIDUÁLNÍHO PLÁNU, JE V NÍ PŘESNĚ STANOVENÁ MÍRA A ZPŮSOB PODPORY (JAKÝM ZPŮSOBEM JSOU LÉKY CHYSTÁNY, KDE JSOU ULOŽENY, KDO HLÍDÁ STAV ZÁSOB LÉKŮ, ZPŮSOB VYDÁVÁNÍ APOD.).</w:t>
      </w: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b/>
          <w:smallCaps/>
          <w:sz w:val="20"/>
          <w:szCs w:val="20"/>
        </w:rPr>
      </w:pP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 xml:space="preserve">    PRAVIDLO 7 – SOUŽITÍ</w:t>
      </w:r>
      <w:r>
        <w:rPr>
          <w:noProof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column">
              <wp:posOffset>-38099</wp:posOffset>
            </wp:positionH>
            <wp:positionV relativeFrom="paragraph">
              <wp:posOffset>114300</wp:posOffset>
            </wp:positionV>
            <wp:extent cx="899160" cy="874395"/>
            <wp:effectExtent l="0" t="0" r="0" b="0"/>
            <wp:wrapSquare wrapText="bothSides" distT="0" distB="0" distL="114300" distR="114300"/>
            <wp:docPr id="13" name="image7.png" descr="MC900432389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MC900432389[1]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74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Calibri" w:eastAsia="Calibri" w:hAnsi="Calibri" w:cs="Calibri"/>
          <w:smallCaps/>
          <w:color w:val="000000"/>
          <w:sz w:val="20"/>
          <w:szCs w:val="20"/>
        </w:rPr>
      </w:pPr>
    </w:p>
    <w:p w:rsidR="00C7787B" w:rsidRDefault="004A6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K OSTATNÍM UŽIVATELŮM SLUŽBY SE CHOVÁM ZPŮSOBEM, JEHOŽ ZÁMĚR NEBO DŮSLEDEK NEVEDE KE SNÍŽENÍ DŮSTOJNOSTI FYZICKÉ OSOBY NEBO K VYTVÁŘENÍ NEPŘÁTELSKÉHO, PONIŽUJÍCÍHO NEBO ZNEKLIDŇUJÍCÍHO PROSTŘEDÍ.</w:t>
      </w:r>
    </w:p>
    <w:p w:rsidR="00C7787B" w:rsidRDefault="004A6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RESPEKTUJI SOUKROMÍ JINÝCH KLIENTŮ TAK, ŽE JE NERUŠÍM V JEJI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>CH BYTECH ČI POKOJÍCH, NEVSTUPUJI DO CIZÍHO BYTU ČI POKOJE BEZ VYZVÁNÍ.</w:t>
      </w:r>
    </w:p>
    <w:p w:rsidR="00C7787B" w:rsidRDefault="004A6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RESPEKTUJI VŠEOBECNÁ PRAVIDLA DODRŽOVÁNÍ NOČNÍHO </w:t>
      </w:r>
      <w:proofErr w:type="gramStart"/>
      <w:r>
        <w:rPr>
          <w:rFonts w:ascii="Calibri" w:eastAsia="Calibri" w:hAnsi="Calibri" w:cs="Calibri"/>
          <w:smallCaps/>
          <w:color w:val="000000"/>
          <w:sz w:val="20"/>
          <w:szCs w:val="20"/>
        </w:rPr>
        <w:t>KLIDU(OD</w:t>
      </w:r>
      <w:proofErr w:type="gramEnd"/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 22.00 – 6.00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>V TÉTO DOBĚ NESMÍ BÝT OSTATNÍ KLIENTI RUŠENI - HLASITÁ HUDBA, TELEVIZE, PŘESOUVÁNÍ NÁBYTKU AJ.)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</w:p>
    <w:p w:rsidR="00C7787B" w:rsidRDefault="004A6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RESPEKTUJI CIZÍ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 OSOBNÍ VLASTNICTVÍ, TO ZNAMENÁ, ŽE SI NEOBLÉKÁM CIZÍ VĚCI, NEODNÁŠÍM CIZÍ MAJETEK Z BYTU A NENIČÍM CIZÍ MAJETEK.</w:t>
      </w:r>
    </w:p>
    <w:p w:rsidR="00C7787B" w:rsidRDefault="004A6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TOLERUJI NÁZORY OSTATNÍCH A NEVYVOLÁVÁM ZBYTEČNÉ SPORY VEDOUCÍ K VERBÁLNÍ ČI FYZICKÉ AGRESIVITĚ.</w:t>
      </w:r>
    </w:p>
    <w:p w:rsidR="00C7787B" w:rsidRDefault="004A6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V PŘÍPADĚ NÁVŠTĚVY ZVENČÍ (V BYTĚ, POKOJI) JE NUTNÝ SOUHLAS SPOLUBYDLÍCÍHO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. NÁVŠTĚVY MOHU PŘIJÍMAT TAKÉ VE SPOLEČENSKÝCH PROSTORÁCH STŘEDISKA. </w:t>
      </w:r>
    </w:p>
    <w:p w:rsidR="00C7787B" w:rsidRDefault="004A6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JSEM POVINEN (NEBO NÁVŠTĚVA) NAHLÁSIT KAŽDOU NÁVŠTĚVU NA STŘEDISKU SLUŽBU KONAJÍCÍMU ASISTENTOVI.</w:t>
      </w:r>
    </w:p>
    <w:p w:rsidR="00C7787B" w:rsidRDefault="004A6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NÁVŠTĚVY NESMÍ SVOU PŘÍTOMNOSTÍ A CHOVÁNÍM RUŠIT KLID A POŘÁDEK NA STŘEDISKU NEBO NARUŠOVAT VZÁJEMNÉ SOUŽITÍ KLIENTŮ.</w:t>
      </w:r>
    </w:p>
    <w:p w:rsidR="00C7787B" w:rsidRDefault="004A6A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NÁVŠTĚVÁM NENÍ UMOŽNĚNO V PROSTORÁCH CHRÁNĚNÉHO BYDLENÍ PŘESPÁVAT – ZŮSTÁVAT PŘES NOC.</w:t>
      </w: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20" w:hanging="720"/>
        <w:jc w:val="both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 xml:space="preserve">             </w:t>
      </w:r>
      <w:r>
        <w:rPr>
          <w:noProof/>
        </w:rPr>
        <w:drawing>
          <wp:anchor distT="0" distB="0" distL="114300" distR="114300" simplePos="0" relativeHeight="251670528" behindDoc="0" locked="0" layoutInCell="1" hidden="0" allowOverlap="1">
            <wp:simplePos x="0" y="0"/>
            <wp:positionH relativeFrom="column">
              <wp:posOffset>57787</wp:posOffset>
            </wp:positionH>
            <wp:positionV relativeFrom="paragraph">
              <wp:posOffset>-64769</wp:posOffset>
            </wp:positionV>
            <wp:extent cx="800735" cy="1017905"/>
            <wp:effectExtent l="0" t="0" r="0" b="0"/>
            <wp:wrapSquare wrapText="bothSides" distT="0" distB="0" distL="114300" distR="114300"/>
            <wp:docPr id="9" name="image15.png" descr="MCj0410805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MCj04108050000[1]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1017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20" w:hanging="720"/>
        <w:jc w:val="both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 xml:space="preserve"> PRAVIDLO 8 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– </w:t>
      </w: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ALKOHOL A JINÉ DROGY</w:t>
      </w:r>
    </w:p>
    <w:p w:rsidR="00C7787B" w:rsidRDefault="004A6A5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mallCaps/>
          <w:color w:val="FF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>VÍM, ŽE V TOMTO ZAŘÍZENÍ NENÍ PŘÍPUSTNÉ BÝT POD VLIVEM ILEGÁLNÍCH DROG.</w:t>
      </w:r>
    </w:p>
    <w:p w:rsidR="00C7787B" w:rsidRDefault="004A6A5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POŽÍVÁNÍ ALKOHOLU JE PŘÍPUSTNÉ V ROZUMNÉ MÍŘE, KTERÁ NEVEDE K PROJEVŮM AGRESIVNÍHO CHOVÁNÍ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 A POKUD TO NEVYLUČUJE ZDRAVOTNÍ STAV KLIENTA A JEHO MEDIKACE. </w:t>
      </w: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>VÍM, ŽE SE NESMÍ KOUŘIT V</w:t>
      </w: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>ŽÁDNÝ</w:t>
      </w: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>CH </w:t>
      </w:r>
      <w:proofErr w:type="gramStart"/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>PROSTORÁCH</w:t>
      </w:r>
      <w:proofErr w:type="gramEnd"/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 xml:space="preserve"> BUDOV CHRÁNĚNÉHO BYDLENÍ.</w:t>
      </w:r>
    </w:p>
    <w:p w:rsidR="00C7787B" w:rsidRDefault="004A6A5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MÍSTO PRO KOUŘENÍ JE VENKU PŘED VCHODEM DO DOMU, VŽDY ZA ZAVŘENÝMI DVEŘMI, ABY KOUŘ </w:t>
      </w:r>
      <w:r>
        <w:rPr>
          <w:rFonts w:ascii="Calibri" w:eastAsia="Calibri" w:hAnsi="Calibri" w:cs="Calibri"/>
          <w:smallCaps/>
          <w:sz w:val="20"/>
          <w:szCs w:val="20"/>
        </w:rPr>
        <w:t>NEVNIKL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 DO BUDOVY. TOTO MÍSTO UDRŽUJI V ČISTOTĚ, TO ZNAMENÁ:  KLEPU POPEL DO POPELNÍKU A ZBYTKY CIGARET DÁVÁM DO NÁDOB K TOMU URČENÝCH.</w:t>
      </w: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 w:firstLine="630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 xml:space="preserve">      PRAVIDLO 9 – ZVÍŘATA</w:t>
      </w:r>
      <w:r>
        <w:rPr>
          <w:noProof/>
        </w:rPr>
        <w:drawing>
          <wp:anchor distT="0" distB="0" distL="114300" distR="114300" simplePos="0" relativeHeight="251671552" behindDoc="0" locked="0" layoutInCell="1" hidden="0" allowOverlap="1">
            <wp:simplePos x="0" y="0"/>
            <wp:positionH relativeFrom="column">
              <wp:posOffset>-125729</wp:posOffset>
            </wp:positionH>
            <wp:positionV relativeFrom="paragraph">
              <wp:posOffset>-48894</wp:posOffset>
            </wp:positionV>
            <wp:extent cx="1143000" cy="571500"/>
            <wp:effectExtent l="0" t="0" r="0" b="0"/>
            <wp:wrapSquare wrapText="bothSides" distT="0" distB="0" distL="114300" distR="114300"/>
            <wp:docPr id="11" name="image17.png" descr="MCSY00574_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MCSY00574_0000[1]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rFonts w:ascii="Calibri" w:eastAsia="Calibri" w:hAnsi="Calibri" w:cs="Calibri"/>
          <w:smallCaps/>
          <w:color w:val="000000"/>
          <w:sz w:val="20"/>
          <w:szCs w:val="20"/>
        </w:rPr>
      </w:pPr>
    </w:p>
    <w:p w:rsidR="00C7787B" w:rsidRDefault="004A6A5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NA BYTECH ANI V OSTATNÍCH PROSTORÁCH STŘEDISKA NENÍ DOVOLENO CHOVAT KOČKY, PSY A JINÁ VELKÁ ZVÍŘATA A TAKÉ JEDOVATÁ ZVÍŘATA JAKÉHOKOLIV DRUHU.  </w:t>
      </w:r>
    </w:p>
    <w:p w:rsidR="00C7787B" w:rsidRDefault="004A6A5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lastRenderedPageBreak/>
        <w:t>CHOV OSTATNÍCH ZVÍŘAT (PAPOUŠEK, DROBNÍ HLODAVCI, RYBIČKY APOD.) JE POVOLEN NA ZÁKLADĚ DOHODY S VEDOUCÍ STŘEDIS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>KA A SOUHLASU OSTATNÍCH SPOLUBYDLÍCÍCH. PODMÍNKOU JE, ŽE KLIENT ZVLÁDNE ZAJISTIT U ZVÍŘETE ÚKONY BĚŽNÉ PÉČE (KRMENÍ, VÝMĚNA PODESTÝLKY ATD.) PRAVIDELNĚ A SAMOSTATNĚ, A TO VČETNĚ ZAJIŠTĚNÍ SOUVISEJÍCÍCH PROSTŘEDKŮ (KRMENÍ, PODESTÝLKA,…) ZE SVÝCH ZDROJŮ. V P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>ŘÍPADĚ, ŽE OSTATNÍ SPOLUBYDLÍCÍ TRPÍ ALERGIÍ (NA SRST, PEŘÍ, ATD.) A BYLI BY PŘÍTOMNOSTÍ ZVÍŘETE ZDRAVOTNĚ OHROŽENI, NENÍ MOŽNÉ ZVÍŘE V BYTĚ CHOVAT</w:t>
      </w: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.</w:t>
      </w: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b/>
          <w:smallCaps/>
          <w:color w:val="365F9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107315</wp:posOffset>
            </wp:positionV>
            <wp:extent cx="609600" cy="1113790"/>
            <wp:effectExtent l="0" t="0" r="0" b="0"/>
            <wp:wrapSquare wrapText="bothSides" distT="0" distB="0" distL="114300" distR="114300"/>
            <wp:docPr id="8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113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787B" w:rsidRPr="0087590B" w:rsidRDefault="004A6A5B" w:rsidP="0087590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440" w:firstLine="720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PRAVIDLO 10 - ODPOVĚDNOST ZA ŠKODY</w:t>
      </w:r>
    </w:p>
    <w:p w:rsidR="00C7787B" w:rsidRDefault="004A6A5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mallCaps/>
          <w:color w:val="000000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  <w:highlight w:val="white"/>
        </w:rPr>
        <w:t xml:space="preserve">JSEM POVINEN UPOZORNIT PRACOVNÍKY STŘEDISKA NA ŠKODU, KTERÁ VZNIKÁ, VZNIKLA NEBO BY MOHLA VZNIKNOUT KLIENTŮM, PRACOVNÍKŮM NEBO JINÝM OSOBÁM, POKUD SE O NÍ DOZVĚDĚL. </w:t>
      </w:r>
    </w:p>
    <w:p w:rsidR="00C7787B" w:rsidRDefault="004A6A5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ÚMYSLNÉ ČI Z NEDBALOSTI ZPŮSOBENÉ POŠKOZENÍ ČI ZNIČENÍ ZAŘÍZENÍ JSEM POVINEN MAJITELI UHRA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>DIT Z VLASTNÍCH FINANČNÍCH PROSTŘEDKŮ.</w:t>
      </w:r>
    </w:p>
    <w:p w:rsidR="00C7787B" w:rsidRDefault="004A6A5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O MÍŘE ZAVINĚNÍ JE ROZHODNUTO NA ZÁKLADĚ ŠETŘENÍ VZNIKLÉ UDÁLOSTI. </w:t>
      </w:r>
    </w:p>
    <w:p w:rsidR="00C7787B" w:rsidRDefault="004A6A5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POKUD JE VYHODNOCENO, ŽE JSEM POVINEN VZNIKLOU ŠKODU UHRADIT, DOHODNU SE O ZPŮSOBU ZAPLACENÍ S VEDOUCÍ STŘEDISKA (ÚHRADA HOTOVĚ, ROZLOŽENA NA SPLÁTKY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, ATD.) </w:t>
      </w:r>
    </w:p>
    <w:p w:rsidR="00C7787B" w:rsidRDefault="004A6A5B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hidden="0" allowOverlap="1" wp14:anchorId="38750363" wp14:editId="7C0FB69E">
            <wp:simplePos x="0" y="0"/>
            <wp:positionH relativeFrom="column">
              <wp:posOffset>1</wp:posOffset>
            </wp:positionH>
            <wp:positionV relativeFrom="paragraph">
              <wp:posOffset>57150</wp:posOffset>
            </wp:positionV>
            <wp:extent cx="1028700" cy="981075"/>
            <wp:effectExtent l="0" t="0" r="0" b="0"/>
            <wp:wrapSquare wrapText="bothSides" distT="0" distB="0" distL="114300" distR="114300"/>
            <wp:docPr id="2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787B" w:rsidRDefault="00C7787B">
      <w:pPr>
        <w:spacing w:line="276" w:lineRule="auto"/>
        <w:jc w:val="both"/>
        <w:rPr>
          <w:rFonts w:ascii="Calibri" w:eastAsia="Calibri" w:hAnsi="Calibri" w:cs="Calibri"/>
          <w:b/>
          <w:smallCaps/>
          <w:sz w:val="20"/>
          <w:szCs w:val="20"/>
        </w:rPr>
      </w:pPr>
      <w:bookmarkStart w:id="0" w:name="_89qjrt99qofc" w:colFirst="0" w:colLast="0"/>
      <w:bookmarkEnd w:id="0"/>
    </w:p>
    <w:p w:rsidR="00C7787B" w:rsidRDefault="004A6A5B">
      <w:pPr>
        <w:spacing w:line="276" w:lineRule="auto"/>
        <w:ind w:left="1776" w:firstLine="347"/>
        <w:jc w:val="both"/>
        <w:rPr>
          <w:rFonts w:ascii="Calibri" w:eastAsia="Calibri" w:hAnsi="Calibri" w:cs="Calibri"/>
          <w:smallCaps/>
          <w:sz w:val="20"/>
          <w:szCs w:val="20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  <w:smallCaps/>
          <w:sz w:val="20"/>
          <w:szCs w:val="20"/>
        </w:rPr>
        <w:t>PRAVIDLO 11 - OSOBNÍ A CITLIVÉ OSOBNÍ ÚDAJE</w:t>
      </w:r>
    </w:p>
    <w:p w:rsidR="00C7787B" w:rsidRDefault="00C7787B">
      <w:pPr>
        <w:spacing w:line="276" w:lineRule="auto"/>
        <w:ind w:left="360"/>
        <w:jc w:val="both"/>
        <w:rPr>
          <w:rFonts w:ascii="Calibri" w:eastAsia="Calibri" w:hAnsi="Calibri" w:cs="Calibri"/>
          <w:smallCaps/>
          <w:sz w:val="20"/>
          <w:szCs w:val="20"/>
        </w:rPr>
      </w:pPr>
    </w:p>
    <w:p w:rsidR="00C7787B" w:rsidRDefault="004A6A5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>PŘI POSKYTOVÁNÍ SLUŽBY PRACUJÍ ZAMĚSTNANCI STŘEDISKA S MÝMI OSOBNÍMI ÚDAJI.</w:t>
      </w:r>
    </w:p>
    <w:p w:rsidR="00C7787B" w:rsidRDefault="004A6A5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 xml:space="preserve">BYL/A JSEM SEZNÁMEN/A </w:t>
      </w:r>
      <w:proofErr w:type="spellStart"/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 xml:space="preserve"> MÁM PODEPSANÝ FORMULÁŘ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 – INFORMACE O ZPRACOVÁNÍ OSOBNÍCH ÚDAJŮ PRO ÚČELY POSKYTOVÁNÍ SLUŽBY - CHRÁNĚNÉ BYDLENÍ</w:t>
      </w:r>
    </w:p>
    <w:p w:rsidR="00C7787B" w:rsidRDefault="004A6A5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MÁM PRÁVO NAHLÍŽET DO  VEŠKERÉ DOKUMENTACE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>, KTEROU O MĚ SLUŽBA VEDE. NAHLÍŽENÍ PROBÍHÁ V PROSTORÁCH STŘEDISKA ZA PŘÍTOMNOSTI SOCIÁLNÍHO PRACOVNÍKA NEBO VEDOUCÍ STŘEDIS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>KA V DOBĚ A MÍSTĚ, NA KTERÉM SE DOHODNEME.</w:t>
      </w: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jc w:val="both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 xml:space="preserve">            </w:t>
      </w: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jc w:val="both"/>
        <w:rPr>
          <w:rFonts w:ascii="Calibri" w:eastAsia="Calibri" w:hAnsi="Calibri" w:cs="Calibri"/>
          <w:smallCaps/>
          <w:color w:val="365F91"/>
          <w:sz w:val="20"/>
          <w:szCs w:val="20"/>
        </w:rPr>
      </w:pPr>
    </w:p>
    <w:p w:rsidR="00C7787B" w:rsidRDefault="004A6A5B">
      <w:pPr>
        <w:pStyle w:val="Nadpis1"/>
        <w:spacing w:line="276" w:lineRule="auto"/>
        <w:rPr>
          <w:rFonts w:ascii="Calibri" w:eastAsia="Calibri" w:hAnsi="Calibri" w:cs="Calibri"/>
          <w:b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 xml:space="preserve">                    PRAVIDLO 12 </w:t>
      </w:r>
      <w:r>
        <w:rPr>
          <w:rFonts w:ascii="Calibri" w:eastAsia="Calibri" w:hAnsi="Calibri" w:cs="Calibri"/>
          <w:smallCaps/>
          <w:sz w:val="20"/>
          <w:szCs w:val="20"/>
        </w:rPr>
        <w:t xml:space="preserve">– </w:t>
      </w:r>
      <w:r>
        <w:rPr>
          <w:rFonts w:ascii="Calibri" w:eastAsia="Calibri" w:hAnsi="Calibri" w:cs="Calibri"/>
          <w:b/>
          <w:smallCaps/>
          <w:sz w:val="20"/>
          <w:szCs w:val="20"/>
        </w:rPr>
        <w:t xml:space="preserve">KRIZE </w:t>
      </w:r>
      <w:r>
        <w:rPr>
          <w:noProof/>
        </w:rPr>
        <w:drawing>
          <wp:anchor distT="0" distB="0" distL="114300" distR="114300" simplePos="0" relativeHeight="251674624" behindDoc="0" locked="0" layoutInCell="1" hidden="0" allowOverlap="1">
            <wp:simplePos x="0" y="0"/>
            <wp:positionH relativeFrom="column">
              <wp:posOffset>-57784</wp:posOffset>
            </wp:positionH>
            <wp:positionV relativeFrom="paragraph">
              <wp:posOffset>-53974</wp:posOffset>
            </wp:positionV>
            <wp:extent cx="768350" cy="800100"/>
            <wp:effectExtent l="0" t="0" r="0" b="0"/>
            <wp:wrapSquare wrapText="bothSides" distT="0" distB="0" distL="114300" distR="114300"/>
            <wp:docPr id="20" name="image2.png" descr="MCj0440663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Cj04406630000[1]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787B" w:rsidRDefault="00C7787B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C7787B" w:rsidRDefault="004A6A5B">
      <w:pPr>
        <w:numPr>
          <w:ilvl w:val="0"/>
          <w:numId w:val="8"/>
        </w:numPr>
        <w:spacing w:line="276" w:lineRule="auto"/>
        <w:rPr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V ČASE POSKYTOVANÉ SLUŽBY, TJ. PONDĚLÍ – NEDĚLE OD 7.00 DO 13.00 A OD 15.00 DO 21.00</w:t>
      </w:r>
      <w:r>
        <w:rPr>
          <w:rFonts w:ascii="Calibri" w:eastAsia="Calibri" w:hAnsi="Calibri" w:cs="Calibri"/>
          <w:smallCaps/>
          <w:sz w:val="20"/>
          <w:szCs w:val="20"/>
        </w:rPr>
        <w:t xml:space="preserve"> SE OBRACÍM PŘI ŘEŠENÍ KRIZOVÉ SITUACE (NEODKLADNÉHO PROBLÉMU), SE KTEROU SI SÁM NEPORADÍM, NA ASISTENTA. </w:t>
      </w:r>
    </w:p>
    <w:p w:rsidR="00C7787B" w:rsidRDefault="004A6A5B">
      <w:pPr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V ČASE, KDY NENÍ SLUŽBA POSKYTOVÁNA, SE V PŘÍPADĚ KRIZOVÉ SITUACE (NEODKLADNÉHO PROBLÉMU), SE KTEROU SI SÁM/A NEPORADÍM, MOHU OBRÁTIT NA OSOBY A INSTITUCE, KTERÉ MI POMOHOU:</w:t>
      </w:r>
    </w:p>
    <w:p w:rsidR="00C7787B" w:rsidRDefault="004A6A5B">
      <w:pPr>
        <w:spacing w:line="276" w:lineRule="auto"/>
        <w:ind w:left="360"/>
        <w:rPr>
          <w:rFonts w:ascii="Calibri" w:eastAsia="Calibri" w:hAnsi="Calibri" w:cs="Calibri"/>
          <w:smallCaps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 xml:space="preserve">      NA TELEFONNÍM ČÍSLE </w:t>
      </w:r>
    </w:p>
    <w:p w:rsidR="00C7787B" w:rsidRDefault="004A6A5B">
      <w:pPr>
        <w:numPr>
          <w:ilvl w:val="1"/>
          <w:numId w:val="8"/>
        </w:numPr>
        <w:spacing w:line="276" w:lineRule="auto"/>
        <w:rPr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112</w:t>
      </w:r>
      <w:r>
        <w:rPr>
          <w:rFonts w:ascii="Calibri" w:eastAsia="Calibri" w:hAnsi="Calibri" w:cs="Calibri"/>
          <w:smallCaps/>
          <w:sz w:val="20"/>
          <w:szCs w:val="20"/>
        </w:rPr>
        <w:t xml:space="preserve"> (INTEGROVANÝ ZÁCHRANNÝ SYSTÉM) NEBO </w:t>
      </w:r>
    </w:p>
    <w:p w:rsidR="00C7787B" w:rsidRDefault="004A6A5B">
      <w:pPr>
        <w:numPr>
          <w:ilvl w:val="1"/>
          <w:numId w:val="8"/>
        </w:numPr>
        <w:spacing w:line="276" w:lineRule="auto"/>
        <w:rPr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150</w:t>
      </w:r>
      <w:r>
        <w:rPr>
          <w:rFonts w:ascii="Calibri" w:eastAsia="Calibri" w:hAnsi="Calibri" w:cs="Calibri"/>
          <w:smallCaps/>
          <w:sz w:val="20"/>
          <w:szCs w:val="20"/>
        </w:rPr>
        <w:t xml:space="preserve"> (HASIČI), </w:t>
      </w:r>
    </w:p>
    <w:p w:rsidR="00C7787B" w:rsidRDefault="004A6A5B">
      <w:pPr>
        <w:numPr>
          <w:ilvl w:val="1"/>
          <w:numId w:val="8"/>
        </w:numPr>
        <w:spacing w:line="276" w:lineRule="auto"/>
        <w:rPr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155</w:t>
      </w:r>
      <w:r>
        <w:rPr>
          <w:rFonts w:ascii="Calibri" w:eastAsia="Calibri" w:hAnsi="Calibri" w:cs="Calibri"/>
          <w:smallCaps/>
          <w:sz w:val="20"/>
          <w:szCs w:val="20"/>
        </w:rPr>
        <w:t xml:space="preserve"> (RYCHLÁ LÉKAŘSKÁ POMOC), </w:t>
      </w:r>
    </w:p>
    <w:p w:rsidR="00C7787B" w:rsidRDefault="004A6A5B">
      <w:pPr>
        <w:numPr>
          <w:ilvl w:val="1"/>
          <w:numId w:val="8"/>
        </w:numPr>
        <w:spacing w:line="276" w:lineRule="auto"/>
        <w:rPr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158</w:t>
      </w:r>
      <w:r>
        <w:rPr>
          <w:rFonts w:ascii="Calibri" w:eastAsia="Calibri" w:hAnsi="Calibri" w:cs="Calibri"/>
          <w:smallCaps/>
          <w:sz w:val="20"/>
          <w:szCs w:val="20"/>
        </w:rPr>
        <w:t xml:space="preserve"> (POLICIE) </w:t>
      </w:r>
    </w:p>
    <w:p w:rsidR="00C7787B" w:rsidRDefault="004A6A5B">
      <w:pPr>
        <w:spacing w:line="276" w:lineRule="auto"/>
        <w:rPr>
          <w:rFonts w:ascii="Calibri" w:eastAsia="Calibri" w:hAnsi="Calibri" w:cs="Calibri"/>
          <w:smallCaps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 xml:space="preserve">            ŘEŠÍM PROBLÉMY, JAKO JSOU POŽÁR, VÁŽNÉ ZRANĚNÍ, FYZICKÉ NAPADENÍ NEBO VYKRADENÍ, </w:t>
      </w:r>
    </w:p>
    <w:p w:rsidR="00C7787B" w:rsidRDefault="004A6A5B">
      <w:pPr>
        <w:spacing w:line="276" w:lineRule="auto"/>
        <w:ind w:left="708"/>
        <w:rPr>
          <w:rFonts w:ascii="Calibri" w:eastAsia="Calibri" w:hAnsi="Calibri" w:cs="Calibri"/>
          <w:smallCaps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 xml:space="preserve"> A TO BĚHEM CELÝCH 24 HODIN 7 DNŮ V TÝDNU; S ASISTENTEM NEBO NA PORUCHOVÝCH TELEFONNÍCH ČÍSLECH, KTERÉ JSOU ZAPSÁNY </w:t>
      </w:r>
      <w:r>
        <w:rPr>
          <w:rFonts w:ascii="Calibri" w:eastAsia="Calibri" w:hAnsi="Calibri" w:cs="Calibri"/>
          <w:smallCaps/>
          <w:sz w:val="20"/>
          <w:szCs w:val="20"/>
        </w:rPr>
        <w:t xml:space="preserve">V POŽÁRNÍCH POPLACHOVÝCH SMĚRNICÍCH, (ŘEŠÍM NAPŘÍKLAD PRASKLÉ VODOVODNÍ POTRUBÍ, ÚNIK PLYNU NEBO PORUCHU ELEKTRICKÉ INSTALACE, I TAM JE NEPŘETRŽITÁ POHOTOVOST;                                                                                                 </w:t>
      </w:r>
      <w:r>
        <w:rPr>
          <w:rFonts w:ascii="Calibri" w:eastAsia="Calibri" w:hAnsi="Calibri" w:cs="Calibri"/>
          <w:smallCap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mallCaps/>
          <w:sz w:val="20"/>
          <w:szCs w:val="20"/>
        </w:rPr>
        <w:t xml:space="preserve">                                                                                                                                                                V TĚCHTO PŘÍPADECH POUŽÍVÁM VLASTNÍ MOBILNÍ TELEFON</w:t>
      </w:r>
      <w:r>
        <w:rPr>
          <w:rFonts w:ascii="Calibri" w:eastAsia="Calibri" w:hAnsi="Calibri" w:cs="Calibri"/>
          <w:smallCaps/>
          <w:sz w:val="20"/>
          <w:szCs w:val="20"/>
          <w:highlight w:val="white"/>
        </w:rPr>
        <w:t>, PŘÍPADNĚ</w:t>
      </w:r>
      <w:r>
        <w:rPr>
          <w:rFonts w:ascii="Calibri" w:eastAsia="Calibri" w:hAnsi="Calibri" w:cs="Calibri"/>
          <w:smallCaps/>
          <w:sz w:val="28"/>
          <w:szCs w:val="28"/>
          <w:highlight w:val="white"/>
        </w:rPr>
        <w:t xml:space="preserve"> mobilní telefon dalších klientů sl</w:t>
      </w:r>
      <w:r>
        <w:rPr>
          <w:rFonts w:ascii="Calibri" w:eastAsia="Calibri" w:hAnsi="Calibri" w:cs="Calibri"/>
          <w:smallCaps/>
          <w:sz w:val="28"/>
          <w:szCs w:val="28"/>
          <w:highlight w:val="white"/>
        </w:rPr>
        <w:t>užby,</w:t>
      </w:r>
      <w:r>
        <w:rPr>
          <w:rFonts w:ascii="Calibri" w:eastAsia="Calibri" w:hAnsi="Calibri" w:cs="Calibri"/>
          <w:smallCaps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smallCaps/>
          <w:sz w:val="20"/>
          <w:szCs w:val="20"/>
        </w:rPr>
        <w:t>ČI SE OBRÁTÍM NA SOUSEDY.</w:t>
      </w: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noProof/>
        </w:rPr>
        <w:drawing>
          <wp:anchor distT="0" distB="0" distL="114300" distR="114300" simplePos="0" relativeHeight="251675648" behindDoc="0" locked="0" layoutInCell="1" hidden="0" allowOverlap="1">
            <wp:simplePos x="0" y="0"/>
            <wp:positionH relativeFrom="column">
              <wp:posOffset>57151</wp:posOffset>
            </wp:positionH>
            <wp:positionV relativeFrom="paragraph">
              <wp:posOffset>43180</wp:posOffset>
            </wp:positionV>
            <wp:extent cx="657860" cy="924560"/>
            <wp:effectExtent l="0" t="0" r="0" b="0"/>
            <wp:wrapSquare wrapText="bothSides" distT="0" distB="0" distL="114300" distR="114300"/>
            <wp:docPr id="10" name="image14.jpg" descr="j0302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j0302953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92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-126999</wp:posOffset>
                </wp:positionH>
                <wp:positionV relativeFrom="paragraph">
                  <wp:posOffset>38100</wp:posOffset>
                </wp:positionV>
                <wp:extent cx="695325" cy="352425"/>
                <wp:effectExtent l="0" t="0" r="0" b="0"/>
                <wp:wrapSquare wrapText="bothSides" distT="0" distB="0" distL="114300" distR="114300"/>
                <wp:docPr id="2" name="Bles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3100" y="3608550"/>
                          <a:ext cx="685800" cy="342900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7787B" w:rsidRDefault="00C7787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38100</wp:posOffset>
                </wp:positionV>
                <wp:extent cx="695325" cy="352425"/>
                <wp:effectExtent b="0" l="0" r="0" t="0"/>
                <wp:wrapSquare wrapText="bothSides" distB="0" distT="0" distL="114300" distR="114300"/>
                <wp:docPr id="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hidden="0" allowOverlap="1">
            <wp:simplePos x="0" y="0"/>
            <wp:positionH relativeFrom="column">
              <wp:posOffset>5716270</wp:posOffset>
            </wp:positionH>
            <wp:positionV relativeFrom="paragraph">
              <wp:posOffset>96520</wp:posOffset>
            </wp:positionV>
            <wp:extent cx="756920" cy="871220"/>
            <wp:effectExtent l="0" t="0" r="0" b="0"/>
            <wp:wrapSquare wrapText="bothSides" distT="0" distB="0" distL="114300" distR="114300"/>
            <wp:docPr id="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871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787B" w:rsidRPr="0087590B" w:rsidRDefault="004A6A5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416" w:firstLine="707"/>
        <w:rPr>
          <w:rFonts w:ascii="Calibri" w:eastAsia="Calibri" w:hAnsi="Calibri" w:cs="Calibri"/>
          <w:color w:val="000000"/>
          <w:sz w:val="22"/>
          <w:szCs w:val="22"/>
        </w:rPr>
      </w:pPr>
      <w:r w:rsidRPr="0087590B">
        <w:rPr>
          <w:rFonts w:ascii="Calibri" w:eastAsia="Calibri" w:hAnsi="Calibri" w:cs="Calibri"/>
          <w:b/>
          <w:color w:val="000000"/>
          <w:sz w:val="22"/>
          <w:szCs w:val="22"/>
        </w:rPr>
        <w:t xml:space="preserve">PRAVIDLO 13 </w:t>
      </w:r>
      <w:r w:rsidRPr="0087590B">
        <w:rPr>
          <w:rFonts w:ascii="Calibri" w:eastAsia="Calibri" w:hAnsi="Calibri" w:cs="Calibri"/>
          <w:color w:val="000000"/>
          <w:sz w:val="22"/>
          <w:szCs w:val="22"/>
        </w:rPr>
        <w:t xml:space="preserve">– </w:t>
      </w:r>
      <w:r w:rsidRPr="0087590B">
        <w:rPr>
          <w:rFonts w:ascii="Calibri" w:eastAsia="Calibri" w:hAnsi="Calibri" w:cs="Calibri"/>
          <w:b/>
          <w:color w:val="000000"/>
          <w:sz w:val="22"/>
          <w:szCs w:val="22"/>
        </w:rPr>
        <w:t>STÍŽNOSTI A POCHVALY</w:t>
      </w:r>
    </w:p>
    <w:p w:rsidR="00C7787B" w:rsidRDefault="004A6A5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b/>
          <w:smallCaps/>
          <w:color w:val="FF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>POKUD SE MI OHLEDNĚ POSKYTOVANÉ SLUŽBY NĚCO NELÍBÍ, VÍM, ŽE SI MOHU STĚŽOVAT NEBO VZNÁŠET PŘIPOMÍNKY, STEJNĚ TAK MOHU POCHVÁLIT ČI PODĚKOVAT, A TO JAK V ÚSTNÍ TAK PÍSEMNÉ FORMĚ;</w:t>
      </w:r>
    </w:p>
    <w:p w:rsidR="00C7787B" w:rsidRDefault="004A6A5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SVOU STÍŽNOST MOHU SDĚLIT SVÉMU KLÍČOVÉMU ASISTENTOVI</w:t>
      </w:r>
      <w:r>
        <w:rPr>
          <w:rFonts w:ascii="Calibri" w:eastAsia="Calibri" w:hAnsi="Calibri" w:cs="Calibri"/>
          <w:color w:val="000000"/>
          <w:sz w:val="20"/>
          <w:szCs w:val="20"/>
        </w:rPr>
        <w:t>, TEN STÍŽNOST ZAPÍŠE A P</w:t>
      </w:r>
      <w:r>
        <w:rPr>
          <w:rFonts w:ascii="Calibri" w:eastAsia="Calibri" w:hAnsi="Calibri" w:cs="Calibri"/>
          <w:color w:val="000000"/>
          <w:sz w:val="20"/>
          <w:szCs w:val="20"/>
        </w:rPr>
        <w:t>ŘEDÁ JI SVÉMU NADŘÍZENÉMU;</w:t>
      </w:r>
    </w:p>
    <w:p w:rsidR="00C7787B" w:rsidRDefault="004A6A5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MOHU ZAVOLAT NA MOBIL SOCIÁLNÍMU PRACOVNÍKOVI NEBO MU STÍŽNOST SDĚLIT OSOBNĚ;</w:t>
      </w:r>
    </w:p>
    <w:p w:rsidR="00C7787B" w:rsidRDefault="004A6A5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MÁM MOŽNOST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NAPSAT DOPIS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 POSLAT HO NA ADRESU STŘEDISKA ARCHA: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SLEZSKÁ DIAKONIE, STŘEDISKO ARCHA, ŠIROKÁ NIVA 211, 793 22;</w:t>
      </w:r>
    </w:p>
    <w:p w:rsidR="00C7787B" w:rsidRDefault="004A6A5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MOHU NAPSAT </w:t>
      </w: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DOPIS BEZ PODPISU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 A VHODIT JEJ DO POŠTOVNÍ SCHRÁNKY U HLAVNÍHO VCHODU;</w:t>
      </w:r>
    </w:p>
    <w:p w:rsidR="00C7787B" w:rsidRDefault="004A6A5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MOHU NAPSAT STÍŽNOST </w:t>
      </w: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ELEKTRONICKOU POŠTOU: EMAIL</w:t>
      </w:r>
    </w:p>
    <w:p w:rsidR="00C7787B" w:rsidRDefault="004A6A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VEDOUCÍ </w:t>
      </w:r>
      <w:proofErr w:type="gramStart"/>
      <w:r>
        <w:rPr>
          <w:rFonts w:ascii="Calibri" w:eastAsia="Calibri" w:hAnsi="Calibri" w:cs="Calibri"/>
          <w:smallCaps/>
          <w:sz w:val="20"/>
          <w:szCs w:val="20"/>
        </w:rPr>
        <w:t>STŘEDISKA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     </w:t>
      </w:r>
      <w:r>
        <w:rPr>
          <w:rFonts w:ascii="Calibri" w:eastAsia="Calibri" w:hAnsi="Calibri" w:cs="Calibri"/>
          <w:smallCaps/>
          <w:sz w:val="20"/>
          <w:szCs w:val="20"/>
        </w:rPr>
        <w:t>ARCHA</w:t>
      </w:r>
      <w:proofErr w:type="gramEnd"/>
      <w:r>
        <w:rPr>
          <w:rFonts w:ascii="Calibri" w:eastAsia="Calibri" w:hAnsi="Calibri" w:cs="Calibri"/>
          <w:smallCaps/>
          <w:sz w:val="20"/>
          <w:szCs w:val="20"/>
        </w:rPr>
        <w:t>.SN@SLEZSKADIAKONIE.CZ</w:t>
      </w:r>
    </w:p>
    <w:p w:rsidR="00C7787B" w:rsidRDefault="004A6A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SOCIÁLNÍ PRACOVNÍK  </w:t>
      </w:r>
      <w:r>
        <w:rPr>
          <w:rFonts w:ascii="Calibri" w:eastAsia="Calibri" w:hAnsi="Calibri" w:cs="Calibri"/>
          <w:smallCaps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mallCaps/>
          <w:sz w:val="20"/>
          <w:szCs w:val="20"/>
        </w:rPr>
        <w:t>ARCHA.SN</w:t>
      </w:r>
      <w:proofErr w:type="gramEnd"/>
      <w:r>
        <w:rPr>
          <w:rFonts w:ascii="Calibri" w:eastAsia="Calibri" w:hAnsi="Calibri" w:cs="Calibri"/>
          <w:smallCaps/>
          <w:sz w:val="20"/>
          <w:szCs w:val="20"/>
        </w:rPr>
        <w:t>.SP@SLEZSKADIAKONIE.CZ</w:t>
      </w:r>
    </w:p>
    <w:p w:rsidR="00C7787B" w:rsidRDefault="004A6A5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MÁM MOŽNOST KONTAKTOVAT VEDOUCÍ STŘEDISKA JAROSLAVU TOPORSKOU, TELEFON: 737 518 168, STĚŽOVAT SI OSOBNĚ;</w:t>
      </w:r>
    </w:p>
    <w:p w:rsidR="00C7787B" w:rsidRDefault="004A6A5B" w:rsidP="008759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MÁM PRÁVO NECHAT SE ZASTUPOVAT PŘI VZNÁŠENÍ PŘIPOMÍNKY I STÍŽNOSTI.</w:t>
      </w:r>
    </w:p>
    <w:p w:rsidR="0087590B" w:rsidRPr="0087590B" w:rsidRDefault="0087590B" w:rsidP="008759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b/>
          <w:color w:val="000000"/>
          <w:sz w:val="20"/>
          <w:szCs w:val="20"/>
        </w:rPr>
      </w:pPr>
    </w:p>
    <w:p w:rsidR="00C7787B" w:rsidRDefault="004A6A5B">
      <w:pPr>
        <w:numPr>
          <w:ilvl w:val="0"/>
          <w:numId w:val="22"/>
        </w:numPr>
        <w:spacing w:before="240" w:after="240"/>
        <w:ind w:left="708"/>
        <w:rPr>
          <w:b/>
        </w:rPr>
      </w:pPr>
      <w:r>
        <w:rPr>
          <w:b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KONTAKTY, NA KTERÉ JE MOŽNO PODAT STÍŽNOST MIMO CHB ARCHA ŠN :</w:t>
      </w:r>
    </w:p>
    <w:p w:rsidR="00C7787B" w:rsidRDefault="004A6A5B">
      <w:pPr>
        <w:spacing w:line="276" w:lineRule="auto"/>
        <w:ind w:left="640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 VEDOUCÍ OBLASTI SLEZSKÉ DIAKONIE KRNOV-BRUNTÁL</w:t>
      </w:r>
    </w:p>
    <w:p w:rsidR="00C7787B" w:rsidRDefault="004A6A5B">
      <w:pPr>
        <w:spacing w:line="2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HLUBČICKÁ 8, 794 01 KRNOV;</w:t>
      </w:r>
    </w:p>
    <w:p w:rsidR="00C7787B" w:rsidRDefault="004A6A5B">
      <w:pPr>
        <w:spacing w:line="276" w:lineRule="auto"/>
        <w:ind w:firstLine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ing. LUDMILA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 xml:space="preserve">VAJDOVÁ ; </w:t>
      </w:r>
      <w:r>
        <w:rPr>
          <w:rFonts w:ascii="Calibri" w:eastAsia="Calibri" w:hAnsi="Calibri" w:cs="Calibri"/>
          <w:sz w:val="20"/>
          <w:szCs w:val="20"/>
        </w:rPr>
        <w:t>TEL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: 605 864 669; E-MAIL: l.vajdova@slezskadiakonie.cz  </w:t>
      </w:r>
    </w:p>
    <w:p w:rsidR="00C7787B" w:rsidRDefault="00C7787B">
      <w:pPr>
        <w:spacing w:line="276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C7787B" w:rsidRDefault="004A6A5B">
      <w:pPr>
        <w:spacing w:line="276" w:lineRule="auto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   VEDENÍ SLEZSKÉ DIAKONIE</w:t>
      </w:r>
    </w:p>
    <w:p w:rsidR="00C7787B" w:rsidRDefault="004A6A5B">
      <w:pPr>
        <w:spacing w:line="276" w:lineRule="auto"/>
        <w:ind w:left="6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 NIVÁCH 7/259, 737 01 ČESKÝ TĚŠÍN</w:t>
      </w:r>
    </w:p>
    <w:p w:rsidR="00C7787B" w:rsidRDefault="004A6A5B">
      <w:pPr>
        <w:spacing w:line="276" w:lineRule="auto"/>
        <w:ind w:left="6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Mgr. ZUZANA FILIPKOVÁ, Ph.D.,</w:t>
      </w:r>
      <w:r>
        <w:rPr>
          <w:rFonts w:ascii="Calibri" w:eastAsia="Calibri" w:hAnsi="Calibri" w:cs="Calibri"/>
          <w:sz w:val="20"/>
          <w:szCs w:val="20"/>
        </w:rPr>
        <w:t xml:space="preserve"> ŘEDITELKA; TEL: 730 166 120, E-MAIL: </w:t>
      </w:r>
      <w:hyperlink r:id="rId25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ustredi@slezskadiakonie.cz</w:t>
        </w:r>
      </w:hyperlink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</w:t>
      </w:r>
      <w:r>
        <w:rPr>
          <w:rFonts w:ascii="Calibri" w:eastAsia="Calibri" w:hAnsi="Calibri" w:cs="Calibri"/>
          <w:b/>
          <w:sz w:val="20"/>
          <w:szCs w:val="20"/>
        </w:rPr>
        <w:t>Mgr. Ing. ROMANA BÉLOVÁ,</w:t>
      </w:r>
      <w:r>
        <w:rPr>
          <w:rFonts w:ascii="Calibri" w:eastAsia="Calibri" w:hAnsi="Calibri" w:cs="Calibri"/>
          <w:sz w:val="20"/>
          <w:szCs w:val="20"/>
        </w:rPr>
        <w:t xml:space="preserve"> NÁMĚSTKYNĚ ŘEDITELK</w:t>
      </w:r>
      <w:r>
        <w:rPr>
          <w:rFonts w:ascii="Calibri" w:eastAsia="Calibri" w:hAnsi="Calibri" w:cs="Calibri"/>
          <w:sz w:val="20"/>
          <w:szCs w:val="20"/>
        </w:rPr>
        <w:t>Y;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TEL: 731 199 480, </w:t>
      </w:r>
      <w:proofErr w:type="gramStart"/>
      <w:r>
        <w:rPr>
          <w:rFonts w:ascii="Calibri" w:eastAsia="Calibri" w:hAnsi="Calibri" w:cs="Calibri"/>
          <w:sz w:val="20"/>
          <w:szCs w:val="20"/>
        </w:rPr>
        <w:t>E-MAIL:  r.</w:t>
      </w:r>
      <w:proofErr w:type="gramEnd"/>
      <w:r>
        <w:rPr>
          <w:rFonts w:ascii="Calibri" w:eastAsia="Calibri" w:hAnsi="Calibri" w:cs="Calibri"/>
          <w:sz w:val="20"/>
          <w:szCs w:val="20"/>
        </w:rPr>
        <w:t>belova@slezskadiakonie.cz</w:t>
      </w:r>
    </w:p>
    <w:p w:rsidR="00C7787B" w:rsidRDefault="004A6A5B">
      <w:pPr>
        <w:numPr>
          <w:ilvl w:val="0"/>
          <w:numId w:val="21"/>
        </w:numPr>
        <w:spacing w:before="240" w:after="240" w:line="2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DALŠÍ MOŽNOST PODÁNÍ STÍŽNOSTI:</w:t>
      </w:r>
    </w:p>
    <w:p w:rsidR="00C7787B" w:rsidRDefault="004A6A5B">
      <w:pPr>
        <w:spacing w:line="276" w:lineRule="auto"/>
        <w:ind w:left="640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 ZŘIZOVATEL SLEZSKÉ DIAKONIE – SLEZSKÁ CÍRKEV EVANGELICKÁ </w:t>
      </w:r>
      <w:proofErr w:type="gramStart"/>
      <w:r>
        <w:rPr>
          <w:rFonts w:ascii="Calibri" w:eastAsia="Calibri" w:hAnsi="Calibri" w:cs="Calibri"/>
          <w:b/>
          <w:i/>
          <w:sz w:val="20"/>
          <w:szCs w:val="20"/>
        </w:rPr>
        <w:t>A.V.</w:t>
      </w:r>
      <w:proofErr w:type="gramEnd"/>
    </w:p>
    <w:p w:rsidR="00C7787B" w:rsidRDefault="004A6A5B">
      <w:pPr>
        <w:spacing w:line="276" w:lineRule="auto"/>
        <w:ind w:left="6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NA NIVÁCH 7/259, 737 01 ČESKÝ TĚŠÍN; TEL: 558 764 380, E-MAIL: sekretariat@sceav.cz </w:t>
      </w:r>
    </w:p>
    <w:p w:rsidR="00C7787B" w:rsidRDefault="004A6A5B">
      <w:pPr>
        <w:spacing w:before="240" w:after="240" w:line="276" w:lineRule="auto"/>
        <w:ind w:left="6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  KANCELÁŘ VEŘEJNÉHO OCHRÁNCE PRÁV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0"/>
          <w:szCs w:val="20"/>
        </w:rPr>
        <w:t xml:space="preserve">         </w:t>
      </w:r>
      <w:r>
        <w:rPr>
          <w:rFonts w:ascii="Calibri" w:eastAsia="Calibri" w:hAnsi="Calibri" w:cs="Calibri"/>
          <w:sz w:val="20"/>
          <w:szCs w:val="20"/>
        </w:rPr>
        <w:tab/>
        <w:t>ÚDOLNÍ 658, 602 00 BRNO-STŘED; TEL</w:t>
      </w:r>
      <w:r>
        <w:rPr>
          <w:rFonts w:ascii="Calibri" w:eastAsia="Calibri" w:hAnsi="Calibri" w:cs="Calibri"/>
          <w:sz w:val="20"/>
          <w:szCs w:val="20"/>
        </w:rPr>
        <w:t>: 542 542 888,  E-MAIL: podate</w:t>
      </w:r>
      <w:r>
        <w:rPr>
          <w:rFonts w:ascii="Calibri" w:eastAsia="Calibri" w:hAnsi="Calibri" w:cs="Calibri"/>
          <w:sz w:val="20"/>
          <w:szCs w:val="20"/>
        </w:rPr>
        <w:t>lna@ochrance.cz</w:t>
      </w:r>
    </w:p>
    <w:p w:rsidR="00C7787B" w:rsidRDefault="004A6A5B">
      <w:pPr>
        <w:spacing w:line="276" w:lineRule="auto"/>
        <w:ind w:left="640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</w:p>
    <w:p w:rsidR="00C7787B" w:rsidRDefault="004A6A5B">
      <w:pPr>
        <w:numPr>
          <w:ilvl w:val="0"/>
          <w:numId w:val="23"/>
        </w:numPr>
        <w:spacing w:line="2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KDYŽ NESOUHLASÍM S VYŘÍZENÍM STÍŽNOSTI NEBO KDYŽ NEBYLA MOJE STÍŽNOST VYŘÍZENA VČAS, MŮŽU POŽÁDAT MINISTERSTVO PRÁCE A SOCIÁLNÍCH VĚCÍ ČR O PROVĚŘENÍ TÉTO STÍŽNOSTI </w:t>
      </w:r>
      <w:proofErr w:type="gramStart"/>
      <w:r>
        <w:rPr>
          <w:rFonts w:ascii="Calibri" w:eastAsia="Calibri" w:hAnsi="Calibri" w:cs="Calibri"/>
          <w:b/>
          <w:sz w:val="20"/>
          <w:szCs w:val="20"/>
          <w:u w:val="single"/>
        </w:rPr>
        <w:t>NA</w:t>
      </w:r>
      <w:proofErr w:type="gramEnd"/>
      <w:r>
        <w:rPr>
          <w:rFonts w:ascii="Calibri" w:eastAsia="Calibri" w:hAnsi="Calibri" w:cs="Calibri"/>
          <w:b/>
          <w:sz w:val="20"/>
          <w:szCs w:val="20"/>
          <w:u w:val="single"/>
        </w:rPr>
        <w:t>:</w:t>
      </w:r>
    </w:p>
    <w:p w:rsidR="00C7787B" w:rsidRDefault="004A6A5B">
      <w:pPr>
        <w:spacing w:line="276" w:lineRule="auto"/>
        <w:ind w:left="280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</w:p>
    <w:p w:rsidR="00C7787B" w:rsidRDefault="004A6A5B">
      <w:pPr>
        <w:spacing w:line="276" w:lineRule="auto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i/>
          <w:sz w:val="20"/>
          <w:szCs w:val="20"/>
        </w:rPr>
        <w:t>MINISTERSTVO PRÁCE A SOCIÁLNÍCH VĚCÍ ČR</w:t>
      </w:r>
    </w:p>
    <w:p w:rsidR="00C7787B" w:rsidRDefault="004A6A5B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NA P</w:t>
      </w:r>
      <w:r>
        <w:rPr>
          <w:rFonts w:ascii="Calibri" w:eastAsia="Calibri" w:hAnsi="Calibri" w:cs="Calibri"/>
          <w:sz w:val="20"/>
          <w:szCs w:val="20"/>
        </w:rPr>
        <w:t>OŘÍČNÍM PRÁVU 1/376 128 01 Praha 2; TEL: 950 191 111, E-MAIL: posta@mpsv.cz</w:t>
      </w: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87590B" w:rsidRDefault="0087590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87590B" w:rsidRDefault="0087590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bookmarkStart w:id="2" w:name="_GoBack"/>
      <w:bookmarkEnd w:id="2"/>
      <w:r>
        <w:rPr>
          <w:noProof/>
        </w:rPr>
        <w:lastRenderedPageBreak/>
        <w:drawing>
          <wp:anchor distT="0" distB="0" distL="114300" distR="114300" simplePos="0" relativeHeight="251678720" behindDoc="0" locked="0" layoutInCell="1" hidden="0" allowOverlap="1">
            <wp:simplePos x="0" y="0"/>
            <wp:positionH relativeFrom="column">
              <wp:posOffset>209550</wp:posOffset>
            </wp:positionH>
            <wp:positionV relativeFrom="paragraph">
              <wp:posOffset>209550</wp:posOffset>
            </wp:positionV>
            <wp:extent cx="800100" cy="723900"/>
            <wp:effectExtent l="0" t="0" r="0" b="0"/>
            <wp:wrapSquare wrapText="bothSides" distT="0" distB="0" distL="114300" distR="114300"/>
            <wp:docPr id="17" name="image9.jpg" descr="MPj0438478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MPj04384780000[1]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C7787B" w:rsidRDefault="004A6A5B">
      <w:pPr>
        <w:pStyle w:val="Nadpis1"/>
        <w:spacing w:line="276" w:lineRule="auto"/>
        <w:rPr>
          <w:rFonts w:ascii="Calibri" w:eastAsia="Calibri" w:hAnsi="Calibri" w:cs="Calibri"/>
          <w:b/>
          <w:smallCap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</w:t>
      </w:r>
      <w:r>
        <w:rPr>
          <w:rFonts w:ascii="Calibri" w:eastAsia="Calibri" w:hAnsi="Calibri" w:cs="Calibri"/>
          <w:smallCaps/>
          <w:sz w:val="20"/>
          <w:szCs w:val="20"/>
        </w:rPr>
        <w:t xml:space="preserve">  </w:t>
      </w:r>
      <w:r>
        <w:rPr>
          <w:rFonts w:ascii="Calibri" w:eastAsia="Calibri" w:hAnsi="Calibri" w:cs="Calibri"/>
          <w:b/>
          <w:smallCaps/>
          <w:sz w:val="20"/>
          <w:szCs w:val="20"/>
        </w:rPr>
        <w:t>PRAVIDLO 14  -  S KLÍČOVÝM ASISTENTEM</w:t>
      </w:r>
      <w:r>
        <w:rPr>
          <w:rFonts w:ascii="Calibri" w:eastAsia="Calibri" w:hAnsi="Calibri" w:cs="Calibri"/>
          <w:smallCap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mallCaps/>
          <w:sz w:val="20"/>
          <w:szCs w:val="20"/>
        </w:rPr>
        <w:t xml:space="preserve">           </w:t>
      </w: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C7787B" w:rsidRDefault="004A6A5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smallCaps/>
          <w:color w:val="FF0000"/>
          <w:sz w:val="18"/>
          <w:szCs w:val="18"/>
        </w:rPr>
      </w:pP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 xml:space="preserve">DODRŽUJI UJEDNÁNÍ DANÁ SMLOUVOU VČETNĚ </w:t>
      </w: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>JEJÍCH</w:t>
      </w: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 xml:space="preserve"> PŘÍLOH A</w:t>
      </w:r>
      <w:r>
        <w:rPr>
          <w:rFonts w:ascii="Calibri" w:eastAsia="Calibri" w:hAnsi="Calibri" w:cs="Calibri"/>
          <w:b/>
          <w:smallCaps/>
          <w:color w:val="FF0000"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b/>
          <w:smallCaps/>
          <w:color w:val="FF0000"/>
          <w:sz w:val="28"/>
          <w:szCs w:val="28"/>
          <w:highlight w:val="white"/>
        </w:rPr>
        <w:t>dohody uzav</w:t>
      </w:r>
      <w:r>
        <w:rPr>
          <w:rFonts w:ascii="Calibri" w:eastAsia="Calibri" w:hAnsi="Calibri" w:cs="Calibri"/>
          <w:b/>
          <w:smallCaps/>
          <w:color w:val="FF0000"/>
          <w:sz w:val="28"/>
          <w:szCs w:val="28"/>
          <w:highlight w:val="white"/>
        </w:rPr>
        <w:t>ř</w:t>
      </w:r>
      <w:r>
        <w:rPr>
          <w:rFonts w:ascii="Calibri" w:eastAsia="Calibri" w:hAnsi="Calibri" w:cs="Calibri"/>
          <w:b/>
          <w:smallCaps/>
          <w:color w:val="FF0000"/>
          <w:sz w:val="28"/>
          <w:szCs w:val="28"/>
          <w:highlight w:val="white"/>
        </w:rPr>
        <w:t>ené s klíčov</w:t>
      </w:r>
      <w:r>
        <w:rPr>
          <w:rFonts w:ascii="Calibri" w:eastAsia="Calibri" w:hAnsi="Calibri" w:cs="Calibri"/>
          <w:b/>
          <w:smallCaps/>
          <w:color w:val="FF0000"/>
          <w:sz w:val="28"/>
          <w:szCs w:val="28"/>
          <w:highlight w:val="white"/>
        </w:rPr>
        <w:t xml:space="preserve">ým asistentem v rámci </w:t>
      </w:r>
      <w:proofErr w:type="spellStart"/>
      <w:r>
        <w:rPr>
          <w:rFonts w:ascii="Calibri" w:eastAsia="Calibri" w:hAnsi="Calibri" w:cs="Calibri"/>
          <w:b/>
          <w:smallCaps/>
          <w:color w:val="FF0000"/>
          <w:sz w:val="20"/>
          <w:szCs w:val="20"/>
          <w:highlight w:val="white"/>
        </w:rPr>
        <w:t>INDIVIDUÁLNÍ</w:t>
      </w:r>
      <w:r>
        <w:rPr>
          <w:rFonts w:ascii="Calibri" w:eastAsia="Calibri" w:hAnsi="Calibri" w:cs="Calibri"/>
          <w:b/>
          <w:smallCaps/>
          <w:color w:val="FF0000"/>
          <w:sz w:val="28"/>
          <w:szCs w:val="28"/>
          <w:highlight w:val="white"/>
        </w:rPr>
        <w:t>ho</w:t>
      </w:r>
      <w:proofErr w:type="spellEnd"/>
      <w:r>
        <w:rPr>
          <w:rFonts w:ascii="Calibri" w:eastAsia="Calibri" w:hAnsi="Calibri" w:cs="Calibri"/>
          <w:b/>
          <w:smallCaps/>
          <w:color w:val="FF0000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mallCaps/>
          <w:color w:val="FF0000"/>
          <w:sz w:val="20"/>
          <w:szCs w:val="20"/>
          <w:highlight w:val="white"/>
        </w:rPr>
        <w:t>PLÁN</w:t>
      </w:r>
      <w:r>
        <w:rPr>
          <w:rFonts w:ascii="Calibri" w:eastAsia="Calibri" w:hAnsi="Calibri" w:cs="Calibri"/>
          <w:b/>
          <w:smallCaps/>
          <w:color w:val="FF0000"/>
          <w:sz w:val="28"/>
          <w:szCs w:val="28"/>
          <w:highlight w:val="white"/>
        </w:rPr>
        <w:t>ování</w:t>
      </w:r>
      <w:proofErr w:type="spellEnd"/>
      <w:r>
        <w:rPr>
          <w:rFonts w:ascii="Calibri" w:eastAsia="Calibri" w:hAnsi="Calibri" w:cs="Calibri"/>
          <w:b/>
          <w:smallCaps/>
          <w:color w:val="FF0000"/>
          <w:sz w:val="20"/>
          <w:szCs w:val="20"/>
          <w:highlight w:val="white"/>
        </w:rPr>
        <w:t xml:space="preserve">; 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mallCaps/>
          <w:color w:val="008000"/>
          <w:sz w:val="20"/>
          <w:szCs w:val="20"/>
        </w:rPr>
        <w:t>NA VYTVÁŘENÍ INDIVIDUÁLNÍHO PLÁNU SE AKTIVNĚ PODÍLÍM A MOHU ODMÍTNOUT PODEPSAT TAKOVÝ INDIVIDUÁLNÍ PLÁN, SE KTERÝM ÚPLNĚ NESOUHLASÍM NEBO MU NEROZUMÍM.</w:t>
      </w:r>
    </w:p>
    <w:p w:rsidR="00C7787B" w:rsidRDefault="004A6A5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VÍM, ŽE DOBRÁ SPOLUPRÁCE S KLÍČOVÝM ASISTENTEM ZÁVISÍ NA ŘÁDNÉM DOROZUMĚNÍ, </w:t>
      </w:r>
      <w:r>
        <w:rPr>
          <w:rFonts w:ascii="Calibri" w:eastAsia="Calibri" w:hAnsi="Calibri" w:cs="Calibri"/>
          <w:smallCaps/>
          <w:color w:val="000000"/>
          <w:sz w:val="20"/>
          <w:szCs w:val="20"/>
          <w:u w:val="single"/>
        </w:rPr>
        <w:t>POKUD SE O NĚČEM ROZHODNU MLUVIT, MLUVÍM VŽDY PRAVDU;</w:t>
      </w:r>
    </w:p>
    <w:p w:rsidR="00C7787B" w:rsidRDefault="004A6A5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mallCaps/>
          <w:color w:val="008000"/>
          <w:sz w:val="20"/>
          <w:szCs w:val="20"/>
        </w:rPr>
      </w:pPr>
      <w:r>
        <w:rPr>
          <w:rFonts w:ascii="Calibri" w:eastAsia="Calibri" w:hAnsi="Calibri" w:cs="Calibri"/>
          <w:smallCaps/>
          <w:color w:val="008000"/>
          <w:sz w:val="20"/>
          <w:szCs w:val="20"/>
        </w:rPr>
        <w:t>POKUD SE DOMNÍVÁM, ŽE MĚ JEDNÁNÍ ASISTENTA POŠKOZUJE, POSTUPUJI PODLE PRAVIDLA 13.</w:t>
      </w:r>
      <w:r>
        <w:rPr>
          <w:rFonts w:ascii="Calibri" w:eastAsia="Calibri" w:hAnsi="Calibri" w:cs="Calibri"/>
          <w:b/>
          <w:smallCaps/>
          <w:color w:val="008000"/>
          <w:sz w:val="20"/>
          <w:szCs w:val="20"/>
        </w:rPr>
        <w:t xml:space="preserve"> </w:t>
      </w:r>
    </w:p>
    <w:p w:rsidR="00C7787B" w:rsidRDefault="004A6A5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mallCaps/>
          <w:color w:val="FF0000"/>
          <w:sz w:val="20"/>
          <w:szCs w:val="20"/>
        </w:rPr>
      </w:pPr>
      <w:r>
        <w:rPr>
          <w:rFonts w:ascii="Calibri" w:eastAsia="Calibri" w:hAnsi="Calibri" w:cs="Calibri"/>
          <w:smallCaps/>
          <w:color w:val="FF0000"/>
          <w:sz w:val="20"/>
          <w:szCs w:val="20"/>
        </w:rPr>
        <w:t>KE KLÍČOVÉMU ASISTENTOVI A OSTATNÍM PRACOVNÍKŮM POSKYTOVATELE SLUŽBY SE CHOVÁM ZPŮSOBEM, JEHOŽ ZÁMĚR NEBO DŮSLEDEK NEV</w:t>
      </w:r>
      <w:r>
        <w:rPr>
          <w:rFonts w:ascii="Calibri" w:eastAsia="Calibri" w:hAnsi="Calibri" w:cs="Calibri"/>
          <w:smallCaps/>
          <w:color w:val="FF0000"/>
          <w:sz w:val="20"/>
          <w:szCs w:val="20"/>
        </w:rPr>
        <w:t>EDE KE SNÍŽENÍ DŮSTOJNOSTI FYZICKÉ OSOBY NEBO K VYTVÁŘENÍ NEPŘÁTELSKÉHO, PONIŽUJÍCÍHO NEBO ZNEKLIDŇUJÍCÍHO PROSTŘEDÍ.</w:t>
      </w: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mallCaps/>
          <w:color w:val="FF0000"/>
          <w:sz w:val="20"/>
          <w:szCs w:val="20"/>
        </w:rPr>
      </w:pP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mallCaps/>
          <w:color w:val="FF0000"/>
          <w:sz w:val="20"/>
          <w:szCs w:val="20"/>
        </w:rPr>
      </w:pP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mallCaps/>
          <w:color w:val="FF0000"/>
          <w:sz w:val="20"/>
          <w:szCs w:val="20"/>
        </w:rPr>
      </w:pPr>
      <w:r>
        <w:rPr>
          <w:rFonts w:ascii="Calibri" w:eastAsia="Calibri" w:hAnsi="Calibri" w:cs="Calibri"/>
          <w:smallCaps/>
          <w:color w:val="FF0000"/>
          <w:sz w:val="20"/>
          <w:szCs w:val="20"/>
        </w:rPr>
        <w:t xml:space="preserve">                 </w:t>
      </w: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PRAVIDLO 15 – SANKCE</w:t>
      </w: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 </w:t>
      </w:r>
      <w:r>
        <w:rPr>
          <w:noProof/>
        </w:rPr>
        <w:drawing>
          <wp:anchor distT="0" distB="0" distL="114300" distR="114300" simplePos="0" relativeHeight="251679744" behindDoc="0" locked="0" layoutInCell="1" hidden="0" allowOverlap="1">
            <wp:simplePos x="0" y="0"/>
            <wp:positionH relativeFrom="column">
              <wp:posOffset>-95883</wp:posOffset>
            </wp:positionH>
            <wp:positionV relativeFrom="paragraph">
              <wp:posOffset>-114299</wp:posOffset>
            </wp:positionV>
            <wp:extent cx="772160" cy="772160"/>
            <wp:effectExtent l="0" t="0" r="0" b="0"/>
            <wp:wrapSquare wrapText="bothSides" distT="0" distB="0" distL="114300" distR="114300"/>
            <wp:docPr id="1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141"/>
        <w:rPr>
          <w:rFonts w:ascii="Calibri" w:eastAsia="Calibri" w:hAnsi="Calibri" w:cs="Calibri"/>
          <w:smallCaps/>
          <w:color w:val="000000"/>
          <w:sz w:val="20"/>
          <w:szCs w:val="20"/>
        </w:rPr>
      </w:pPr>
    </w:p>
    <w:p w:rsidR="00C7787B" w:rsidRDefault="004A6A5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  <w:u w:val="single"/>
        </w:rPr>
        <w:t>ZA HRUBÉ PORUŠENÍ VNITŘNÍCH PRAVIDEL JE POVAŽOVÁNO:</w:t>
      </w:r>
    </w:p>
    <w:p w:rsidR="00C7787B" w:rsidRDefault="00C7787B">
      <w:pPr>
        <w:jc w:val="both"/>
        <w:rPr>
          <w:rFonts w:ascii="Calibri" w:eastAsia="Calibri" w:hAnsi="Calibri" w:cs="Calibri"/>
          <w:smallCaps/>
          <w:sz w:val="20"/>
          <w:szCs w:val="20"/>
        </w:rPr>
      </w:pPr>
    </w:p>
    <w:p w:rsidR="00C7787B" w:rsidRDefault="004A6A5B">
      <w:pPr>
        <w:widowControl w:val="0"/>
        <w:numPr>
          <w:ilvl w:val="0"/>
          <w:numId w:val="13"/>
        </w:numPr>
        <w:jc w:val="both"/>
        <w:rPr>
          <w:smallCaps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>KOUŘENÍ NA POKOJI, NEBO V BYTĚ, BUDOVĚ.</w:t>
      </w:r>
    </w:p>
    <w:p w:rsidR="00C7787B" w:rsidRDefault="004A6A5B">
      <w:pPr>
        <w:widowControl w:val="0"/>
        <w:numPr>
          <w:ilvl w:val="0"/>
          <w:numId w:val="13"/>
        </w:numPr>
        <w:jc w:val="both"/>
        <w:rPr>
          <w:smallCaps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>DISKRIMINAČNÍ CHOVÁNÍ Z HLEDISKA RASOVÉ, NÁRODNOSTNÍ, ETNICKÉ, NÁBOŽENSKÉ A OSOBNOSTNÍ (NAPŘ. VĚK, POHLAVÍ, VZDĚLÁNÍ, VIZÁŽ, ZDRAVOTNÍ STAV) ODLIŠNOST VŮČI JINÝM KLIENTŮM, ZAMĚSTNANCŮM ČI NÁVŠTĚVNÍKŮM STŘEDISKA.</w:t>
      </w:r>
    </w:p>
    <w:p w:rsidR="00C7787B" w:rsidRDefault="004A6A5B">
      <w:pPr>
        <w:widowControl w:val="0"/>
        <w:numPr>
          <w:ilvl w:val="0"/>
          <w:numId w:val="13"/>
        </w:numPr>
        <w:jc w:val="both"/>
        <w:rPr>
          <w:smallCaps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>VPUŠTĚNÍ NÁVŠTĚVY, JEJÍŽ NEVHODNÉ CHOVÁNÍ NA</w:t>
      </w:r>
      <w:r>
        <w:rPr>
          <w:rFonts w:ascii="Calibri" w:eastAsia="Calibri" w:hAnsi="Calibri" w:cs="Calibri"/>
          <w:smallCaps/>
          <w:sz w:val="20"/>
          <w:szCs w:val="20"/>
        </w:rPr>
        <w:t>RUŠUJE SOUKROMÍ OSTATNÍCH KLIENTŮ, PŘÍPADNĚ JINÁ USTANOVENÍ VNITŘNÍCH PRAVIDEL PRO KLIENTY.</w:t>
      </w:r>
    </w:p>
    <w:p w:rsidR="00C7787B" w:rsidRDefault="004A6A5B">
      <w:pPr>
        <w:widowControl w:val="0"/>
        <w:numPr>
          <w:ilvl w:val="0"/>
          <w:numId w:val="13"/>
        </w:numPr>
        <w:jc w:val="both"/>
        <w:rPr>
          <w:smallCaps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>VPUŠTĚNÍ CIZÍ OSOBY DO OBJEKTU STŘEDISKA ZA ÚČELEM JEJÍHO PŘESPÁNÍ ZDE</w:t>
      </w:r>
    </w:p>
    <w:p w:rsidR="00C7787B" w:rsidRDefault="004A6A5B">
      <w:pPr>
        <w:widowControl w:val="0"/>
        <w:numPr>
          <w:ilvl w:val="0"/>
          <w:numId w:val="13"/>
        </w:numPr>
        <w:jc w:val="both"/>
        <w:rPr>
          <w:smallCaps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>ÚMYSLNÉ POŠKOZOVÁNÍ MAJETKU STŘEDISKA, PŘÍPADNĚ OSTATNÍCH KLIENTŮ SLUŽBY ČI PRACOVNÍKŮ STŘEDISKA.</w:t>
      </w:r>
    </w:p>
    <w:p w:rsidR="00C7787B" w:rsidRDefault="004A6A5B">
      <w:pPr>
        <w:widowControl w:val="0"/>
        <w:numPr>
          <w:ilvl w:val="0"/>
          <w:numId w:val="13"/>
        </w:numPr>
        <w:jc w:val="both"/>
        <w:rPr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AGRESIVNÍ VERBÁLNÍ ČI FYZICKÉ NAPADÁNÍ JINÝCH KLIENTŮ, ZAMĚSTNANCŮ</w:t>
      </w:r>
      <w:r>
        <w:rPr>
          <w:rFonts w:ascii="Calibri" w:eastAsia="Calibri" w:hAnsi="Calibri" w:cs="Calibri"/>
          <w:smallCaps/>
          <w:sz w:val="20"/>
          <w:szCs w:val="20"/>
        </w:rPr>
        <w:t xml:space="preserve"> ČI NÁVŠTĚVNÍKŮ STŘEDISKA, AČKOLIV BYLO POSTUPOVÁNO PODLE PLÁNU RIZIK (SOUČÁST INDIVIDUÁLNÍH</w:t>
      </w:r>
      <w:r>
        <w:rPr>
          <w:rFonts w:ascii="Calibri" w:eastAsia="Calibri" w:hAnsi="Calibri" w:cs="Calibri"/>
          <w:smallCaps/>
          <w:sz w:val="20"/>
          <w:szCs w:val="20"/>
        </w:rPr>
        <w:t>O PLÁNOVÁNÍ).</w:t>
      </w:r>
    </w:p>
    <w:p w:rsidR="00C7787B" w:rsidRDefault="004A6A5B">
      <w:pPr>
        <w:widowControl w:val="0"/>
        <w:numPr>
          <w:ilvl w:val="0"/>
          <w:numId w:val="13"/>
        </w:numPr>
        <w:jc w:val="both"/>
        <w:rPr>
          <w:smallCaps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>ÚMYSLNÉ NARUŠOVÁNÍ OBČANSKÉHO SOUŽITÍ (</w:t>
      </w:r>
      <w:r>
        <w:rPr>
          <w:rFonts w:ascii="Calibri" w:eastAsia="Calibri" w:hAnsi="Calibri" w:cs="Calibri"/>
          <w:b/>
          <w:smallCaps/>
          <w:sz w:val="20"/>
          <w:szCs w:val="20"/>
        </w:rPr>
        <w:t>NARUŠOVÁNÍ SOUKROMÍ OSTATNÍCH OBYVATEL, RUŠENÍ NOČNÍHO KLIDU APOD.).</w:t>
      </w:r>
    </w:p>
    <w:p w:rsidR="00C7787B" w:rsidRDefault="004A6A5B">
      <w:pPr>
        <w:widowControl w:val="0"/>
        <w:numPr>
          <w:ilvl w:val="0"/>
          <w:numId w:val="13"/>
        </w:numPr>
        <w:jc w:val="both"/>
        <w:rPr>
          <w:smallCaps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>SPÁCHÁNÍ TRESTNÉHO ČINU.</w:t>
      </w: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Calibri" w:eastAsia="Calibri" w:hAnsi="Calibri" w:cs="Calibri"/>
          <w:smallCaps/>
          <w:color w:val="000000"/>
          <w:sz w:val="20"/>
          <w:szCs w:val="20"/>
        </w:rPr>
      </w:pPr>
    </w:p>
    <w:p w:rsidR="00C7787B" w:rsidRDefault="004A6A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mallCaps/>
          <w:color w:val="FF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 xml:space="preserve">ZA PORUŠENÍ VNITŘNÍCH PRAVIDEL MI BUDE UDĚLENO 3X SLOVNÍ NAPOMENUTÍ </w:t>
      </w:r>
      <w:proofErr w:type="spellStart"/>
      <w:r>
        <w:rPr>
          <w:rFonts w:ascii="Calibri" w:eastAsia="Calibri" w:hAnsi="Calibri" w:cs="Calibri"/>
          <w:b/>
          <w:smallCaps/>
          <w:color w:val="38761D"/>
          <w:sz w:val="20"/>
          <w:szCs w:val="20"/>
        </w:rPr>
        <w:t>napomenutí</w:t>
      </w:r>
      <w:proofErr w:type="spellEnd"/>
      <w:r>
        <w:rPr>
          <w:rFonts w:ascii="Calibri" w:eastAsia="Calibri" w:hAnsi="Calibri" w:cs="Calibri"/>
          <w:b/>
          <w:smallCaps/>
          <w:color w:val="38761D"/>
          <w:sz w:val="20"/>
          <w:szCs w:val="20"/>
        </w:rPr>
        <w:t xml:space="preserve"> NE</w:t>
      </w:r>
      <w:r>
        <w:rPr>
          <w:rFonts w:ascii="Calibri" w:eastAsia="Calibri" w:hAnsi="Calibri" w:cs="Calibri"/>
          <w:b/>
          <w:smallCaps/>
          <w:color w:val="38761D"/>
          <w:sz w:val="20"/>
          <w:szCs w:val="20"/>
        </w:rPr>
        <w:t>!!!! UPOZORNĚNÍ</w:t>
      </w: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 xml:space="preserve"> (TOTO BUDE </w:t>
      </w: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>ZAZNAMENÁNO V MÉM INDIVIDUÁLNÍM PLÁNU) POTÉ BUDE NÁSLEDOVAT NAPOMENUTÍ PÍSEMNÉ.</w:t>
      </w:r>
    </w:p>
    <w:p w:rsidR="00C7787B" w:rsidRDefault="004A6A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mallCaps/>
          <w:color w:val="FF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 xml:space="preserve">PŘI PORUŠENÍ VNITŘNÍCH PRAVIDEL, KDY DOJDE K FYZICKÉMU NAPADENÍ ČI ÚMYSLNÉMU POŠKOZENÍ NEBO KRÁDEŽI CIZÍ VĚCI V HODNOTĚ NAD 300,-, BUDE UDĚLENO IHNED PÍSEMNÉ NAPOMENUTÍ. </w:t>
      </w:r>
    </w:p>
    <w:p w:rsidR="00C7787B" w:rsidRDefault="004A6A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mallCaps/>
          <w:color w:val="FF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>POKUD</w:t>
      </w: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 xml:space="preserve"> BUDE UDĚLENO PÍSEMNÉ NAPOMENUTÍ 3X V </w:t>
      </w: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>OBDOBÍ</w:t>
      </w: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 xml:space="preserve"> 1 ROKU OD UDĚLENÍ PRVNÍHO PÍSEMNÉHO NAPOMENUTÍ JE TO DŮVOD K UKONČENÍ POSKYTOVANÉ SLUŽBY.</w:t>
      </w:r>
    </w:p>
    <w:p w:rsidR="00C7787B" w:rsidRDefault="004A6A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mallCaps/>
          <w:color w:val="FF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FF0000"/>
          <w:sz w:val="20"/>
          <w:szCs w:val="20"/>
        </w:rPr>
        <w:t>JEDNÁNÍ NAPLŇUJÍCÍ SKUTKOVOU PODSTATU TRESTNÉHO ČINU BUDE PODNĚT PRO OKAMŽITÉ UKONČENÍ POSKYTOVANÉ SLUŽBY</w:t>
      </w:r>
      <w:r>
        <w:rPr>
          <w:rFonts w:ascii="Calibri" w:eastAsia="Calibri" w:hAnsi="Calibri" w:cs="Calibri"/>
          <w:smallCaps/>
          <w:color w:val="FF0000"/>
          <w:sz w:val="20"/>
          <w:szCs w:val="20"/>
        </w:rPr>
        <w:t>.</w:t>
      </w: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mallCaps/>
          <w:color w:val="FF0000"/>
          <w:sz w:val="20"/>
          <w:szCs w:val="20"/>
        </w:rPr>
      </w:pP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mallCaps/>
          <w:color w:val="FF0000"/>
          <w:sz w:val="20"/>
          <w:szCs w:val="20"/>
        </w:rPr>
      </w:pP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mallCaps/>
          <w:color w:val="FF0000"/>
          <w:sz w:val="20"/>
          <w:szCs w:val="20"/>
        </w:rPr>
      </w:pP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mallCaps/>
          <w:color w:val="FF0000"/>
          <w:sz w:val="20"/>
          <w:szCs w:val="20"/>
        </w:rPr>
      </w:pP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mallCaps/>
          <w:color w:val="FF0000"/>
          <w:sz w:val="20"/>
          <w:szCs w:val="20"/>
        </w:rPr>
      </w:pP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mallCaps/>
          <w:color w:val="FF0000"/>
          <w:sz w:val="20"/>
          <w:szCs w:val="20"/>
        </w:rPr>
      </w:pP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mallCaps/>
          <w:color w:val="FF0000"/>
          <w:sz w:val="20"/>
          <w:szCs w:val="20"/>
        </w:rPr>
      </w:pP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mallCaps/>
          <w:color w:val="FF0000"/>
          <w:sz w:val="20"/>
          <w:szCs w:val="20"/>
        </w:rPr>
      </w:pP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mallCaps/>
          <w:color w:val="FF0000"/>
          <w:sz w:val="20"/>
          <w:szCs w:val="20"/>
        </w:rPr>
      </w:pP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mallCaps/>
          <w:color w:val="FF0000"/>
          <w:sz w:val="20"/>
          <w:szCs w:val="20"/>
        </w:rPr>
      </w:pPr>
    </w:p>
    <w:p w:rsidR="00C7787B" w:rsidRDefault="004A6A5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smallCaps/>
          <w:color w:val="000000"/>
          <w:sz w:val="20"/>
          <w:szCs w:val="20"/>
        </w:rPr>
        <w:t xml:space="preserve">V ŠIROKÉ NIVĚ DNE: </w:t>
      </w: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</w:p>
    <w:p w:rsidR="00C7787B" w:rsidRDefault="00C7787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</w:p>
    <w:p w:rsidR="00C7787B" w:rsidRDefault="004A6A5B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 UŽIVATELE: ……………………………</w:t>
      </w:r>
      <w:proofErr w:type="gramStart"/>
      <w:r>
        <w:rPr>
          <w:rFonts w:ascii="Calibri" w:eastAsia="Calibri" w:hAnsi="Calibri" w:cs="Calibri"/>
          <w:sz w:val="20"/>
          <w:szCs w:val="20"/>
        </w:rPr>
        <w:t>…                                                                           …</w:t>
      </w:r>
      <w:proofErr w:type="gramEnd"/>
      <w:r>
        <w:rPr>
          <w:rFonts w:ascii="Calibri" w:eastAsia="Calibri" w:hAnsi="Calibri" w:cs="Calibri"/>
          <w:sz w:val="20"/>
          <w:szCs w:val="20"/>
        </w:rPr>
        <w:t>……………………………………</w:t>
      </w:r>
    </w:p>
    <w:p w:rsidR="00C7787B" w:rsidRDefault="00C7787B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C7787B" w:rsidRDefault="00C7787B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C7787B" w:rsidRDefault="00C7787B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C7787B" w:rsidRDefault="00C7787B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C7787B" w:rsidRDefault="004A6A5B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ZA POSKYTOVATELE: ………………………………….                </w:t>
      </w:r>
    </w:p>
    <w:p w:rsidR="00C7787B" w:rsidRDefault="00C7787B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C7787B" w:rsidRDefault="00C7787B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C7787B" w:rsidRDefault="00C7787B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C7787B" w:rsidRDefault="00C7787B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C7787B" w:rsidRDefault="00C7787B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C7787B" w:rsidRDefault="00C7787B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C7787B" w:rsidRDefault="00C7787B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C7787B" w:rsidRDefault="00C7787B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C7787B" w:rsidRDefault="00C7787B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C7787B" w:rsidRDefault="00C7787B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C7787B" w:rsidRDefault="00C7787B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:rsidR="00C7787B" w:rsidRDefault="00C7787B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sectPr w:rsidR="00C7787B">
      <w:headerReference w:type="default" r:id="rId2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A5B" w:rsidRDefault="004A6A5B">
      <w:r>
        <w:separator/>
      </w:r>
    </w:p>
  </w:endnote>
  <w:endnote w:type="continuationSeparator" w:id="0">
    <w:p w:rsidR="004A6A5B" w:rsidRDefault="004A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A5B" w:rsidRDefault="004A6A5B">
      <w:r>
        <w:separator/>
      </w:r>
    </w:p>
  </w:footnote>
  <w:footnote w:type="continuationSeparator" w:id="0">
    <w:p w:rsidR="004A6A5B" w:rsidRDefault="004A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7B" w:rsidRDefault="004A6A5B">
    <w:pPr>
      <w:tabs>
        <w:tab w:val="center" w:pos="4536"/>
        <w:tab w:val="right" w:pos="9072"/>
      </w:tabs>
    </w:pPr>
    <w:r>
      <w:rPr>
        <w:noProof/>
        <w:sz w:val="20"/>
        <w:szCs w:val="20"/>
      </w:rPr>
      <w:drawing>
        <wp:inline distT="0" distB="0" distL="114300" distR="114300">
          <wp:extent cx="3597275" cy="488950"/>
          <wp:effectExtent l="0" t="0" r="0" b="0"/>
          <wp:docPr id="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D52"/>
    <w:multiLevelType w:val="multilevel"/>
    <w:tmpl w:val="4814AFB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DAA5976"/>
    <w:multiLevelType w:val="multilevel"/>
    <w:tmpl w:val="A6E07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E21E7B"/>
    <w:multiLevelType w:val="multilevel"/>
    <w:tmpl w:val="060658D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7A1E0F"/>
    <w:multiLevelType w:val="multilevel"/>
    <w:tmpl w:val="C5829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AE7375C"/>
    <w:multiLevelType w:val="multilevel"/>
    <w:tmpl w:val="18DE57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BF53EA0"/>
    <w:multiLevelType w:val="multilevel"/>
    <w:tmpl w:val="7A92A6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DA45E35"/>
    <w:multiLevelType w:val="multilevel"/>
    <w:tmpl w:val="AD169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4725592"/>
    <w:multiLevelType w:val="multilevel"/>
    <w:tmpl w:val="27AC3C02"/>
    <w:lvl w:ilvl="0">
      <w:start w:val="1"/>
      <w:numFmt w:val="bullet"/>
      <w:lvlText w:val="➢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➢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➢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➢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➢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➢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➢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➢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A2A4B4E"/>
    <w:multiLevelType w:val="multilevel"/>
    <w:tmpl w:val="506A7B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CD63C09"/>
    <w:multiLevelType w:val="multilevel"/>
    <w:tmpl w:val="D83886A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2F2974A8"/>
    <w:multiLevelType w:val="multilevel"/>
    <w:tmpl w:val="215C3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FA03C96"/>
    <w:multiLevelType w:val="multilevel"/>
    <w:tmpl w:val="0810CF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61D4593"/>
    <w:multiLevelType w:val="multilevel"/>
    <w:tmpl w:val="BA68B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E3B72F2"/>
    <w:multiLevelType w:val="multilevel"/>
    <w:tmpl w:val="F4142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10746F9"/>
    <w:multiLevelType w:val="multilevel"/>
    <w:tmpl w:val="ECB8F094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45E6240"/>
    <w:multiLevelType w:val="multilevel"/>
    <w:tmpl w:val="04408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59907AD"/>
    <w:multiLevelType w:val="multilevel"/>
    <w:tmpl w:val="47D2C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9055A42"/>
    <w:multiLevelType w:val="multilevel"/>
    <w:tmpl w:val="B9AA4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A9E33CD"/>
    <w:multiLevelType w:val="multilevel"/>
    <w:tmpl w:val="EB64F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442161D"/>
    <w:multiLevelType w:val="multilevel"/>
    <w:tmpl w:val="FDE4B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94A13F2"/>
    <w:multiLevelType w:val="multilevel"/>
    <w:tmpl w:val="E38A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9C96638"/>
    <w:multiLevelType w:val="multilevel"/>
    <w:tmpl w:val="9EC8E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AF6704C"/>
    <w:multiLevelType w:val="multilevel"/>
    <w:tmpl w:val="D64487C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4"/>
  </w:num>
  <w:num w:numId="5">
    <w:abstractNumId w:val="11"/>
  </w:num>
  <w:num w:numId="6">
    <w:abstractNumId w:val="19"/>
  </w:num>
  <w:num w:numId="7">
    <w:abstractNumId w:val="15"/>
  </w:num>
  <w:num w:numId="8">
    <w:abstractNumId w:val="6"/>
  </w:num>
  <w:num w:numId="9">
    <w:abstractNumId w:val="10"/>
  </w:num>
  <w:num w:numId="10">
    <w:abstractNumId w:val="1"/>
  </w:num>
  <w:num w:numId="11">
    <w:abstractNumId w:val="17"/>
  </w:num>
  <w:num w:numId="12">
    <w:abstractNumId w:val="12"/>
  </w:num>
  <w:num w:numId="13">
    <w:abstractNumId w:val="7"/>
  </w:num>
  <w:num w:numId="14">
    <w:abstractNumId w:val="16"/>
  </w:num>
  <w:num w:numId="15">
    <w:abstractNumId w:val="13"/>
  </w:num>
  <w:num w:numId="16">
    <w:abstractNumId w:val="21"/>
  </w:num>
  <w:num w:numId="17">
    <w:abstractNumId w:val="14"/>
  </w:num>
  <w:num w:numId="18">
    <w:abstractNumId w:val="3"/>
  </w:num>
  <w:num w:numId="19">
    <w:abstractNumId w:val="20"/>
  </w:num>
  <w:num w:numId="20">
    <w:abstractNumId w:val="2"/>
  </w:num>
  <w:num w:numId="21">
    <w:abstractNumId w:val="22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787B"/>
    <w:rsid w:val="0002384F"/>
    <w:rsid w:val="004A6A5B"/>
    <w:rsid w:val="0087590B"/>
    <w:rsid w:val="00C7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tabs>
        <w:tab w:val="center" w:pos="7088"/>
      </w:tabs>
      <w:outlineLvl w:val="0"/>
    </w:p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59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tabs>
        <w:tab w:val="center" w:pos="7088"/>
      </w:tabs>
      <w:outlineLvl w:val="0"/>
    </w:p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59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jp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mailto:ustredi@slezskadiakonie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2252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Diakonie</cp:lastModifiedBy>
  <cp:revision>2</cp:revision>
  <dcterms:created xsi:type="dcterms:W3CDTF">2025-03-18T05:43:00Z</dcterms:created>
  <dcterms:modified xsi:type="dcterms:W3CDTF">2025-03-18T05:43:00Z</dcterms:modified>
</cp:coreProperties>
</file>