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82BDC" w14:textId="77777777" w:rsidR="00441FCB" w:rsidRDefault="00441FCB" w:rsidP="00441FCB">
      <w:pPr>
        <w:spacing w:after="300" w:line="336" w:lineRule="atLeast"/>
        <w:jc w:val="center"/>
        <w:rPr>
          <w:rFonts w:ascii="Arial Nova" w:eastAsia="Times New Roman" w:hAnsi="Arial Nova" w:cs="Arial"/>
          <w:b/>
          <w:bCs/>
          <w:sz w:val="34"/>
          <w:szCs w:val="34"/>
        </w:rPr>
      </w:pPr>
    </w:p>
    <w:p w14:paraId="0089A1F9" w14:textId="735B7584" w:rsidR="00C82441" w:rsidRPr="00C82441" w:rsidRDefault="00C82441" w:rsidP="00441FCB">
      <w:pPr>
        <w:spacing w:after="300" w:line="336" w:lineRule="atLeast"/>
        <w:jc w:val="center"/>
        <w:rPr>
          <w:rFonts w:ascii="Arial Nova" w:eastAsia="Times New Roman" w:hAnsi="Arial Nova" w:cs="Arial"/>
          <w:sz w:val="34"/>
          <w:szCs w:val="34"/>
        </w:rPr>
      </w:pPr>
      <w:r w:rsidRPr="00441FCB">
        <w:rPr>
          <w:rFonts w:ascii="Arial Nova" w:eastAsia="Times New Roman" w:hAnsi="Arial Nova" w:cs="Arial"/>
          <w:b/>
          <w:bCs/>
          <w:sz w:val="34"/>
          <w:szCs w:val="34"/>
        </w:rPr>
        <w:t>PRAVIDLA PRO PODÁVÁNÍ A VYŘIZOVÁNÍ STÍŽNOSTÍ</w:t>
      </w:r>
    </w:p>
    <w:p w14:paraId="5871601E" w14:textId="470E10FB" w:rsidR="00C82441" w:rsidRDefault="007B5099" w:rsidP="00C82441">
      <w:pPr>
        <w:spacing w:after="300" w:line="336" w:lineRule="atLeast"/>
        <w:jc w:val="both"/>
        <w:rPr>
          <w:rFonts w:ascii="Arial Nova" w:eastAsia="Times New Roman" w:hAnsi="Arial Nova" w:cs="Arial"/>
          <w:sz w:val="28"/>
          <w:szCs w:val="28"/>
        </w:rPr>
      </w:pPr>
      <w:r>
        <w:rPr>
          <w:rFonts w:ascii="Arial Nova" w:eastAsia="Times New Roman" w:hAnsi="Arial Nova" w:cs="Arial"/>
          <w:sz w:val="28"/>
          <w:szCs w:val="28"/>
        </w:rPr>
        <w:t>Máte</w:t>
      </w:r>
      <w:r w:rsidR="00C82441" w:rsidRPr="00C82441">
        <w:rPr>
          <w:rFonts w:ascii="Arial Nova" w:eastAsia="Times New Roman" w:hAnsi="Arial Nova" w:cs="Arial"/>
          <w:sz w:val="28"/>
          <w:szCs w:val="28"/>
        </w:rPr>
        <w:t xml:space="preserve"> právo vyjádřit </w:t>
      </w:r>
      <w:r w:rsidR="00824F34">
        <w:rPr>
          <w:rFonts w:ascii="Arial Nova" w:eastAsia="Times New Roman" w:hAnsi="Arial Nova" w:cs="Arial"/>
          <w:sz w:val="28"/>
          <w:szCs w:val="28"/>
        </w:rPr>
        <w:t xml:space="preserve">vaši </w:t>
      </w:r>
      <w:r w:rsidR="00C82441" w:rsidRPr="00C82441">
        <w:rPr>
          <w:rFonts w:ascii="Arial Nova" w:eastAsia="Times New Roman" w:hAnsi="Arial Nova" w:cs="Arial"/>
          <w:sz w:val="28"/>
          <w:szCs w:val="28"/>
        </w:rPr>
        <w:t>nes</w:t>
      </w:r>
      <w:r w:rsidR="00D54BFE">
        <w:rPr>
          <w:rFonts w:ascii="Arial Nova" w:eastAsia="Times New Roman" w:hAnsi="Arial Nova" w:cs="Arial"/>
          <w:sz w:val="28"/>
          <w:szCs w:val="28"/>
        </w:rPr>
        <w:t>pokojenost</w:t>
      </w:r>
      <w:r w:rsidR="00C82441" w:rsidRPr="00C82441">
        <w:rPr>
          <w:rFonts w:ascii="Arial Nova" w:eastAsia="Times New Roman" w:hAnsi="Arial Nova" w:cs="Arial"/>
          <w:sz w:val="28"/>
          <w:szCs w:val="28"/>
        </w:rPr>
        <w:t xml:space="preserve"> s kvalitou a způsobem, jakým j</w:t>
      </w:r>
      <w:r w:rsidR="00DA0235">
        <w:rPr>
          <w:rFonts w:ascii="Arial Nova" w:eastAsia="Times New Roman" w:hAnsi="Arial Nova" w:cs="Arial"/>
          <w:sz w:val="28"/>
          <w:szCs w:val="28"/>
        </w:rPr>
        <w:t>e</w:t>
      </w:r>
      <w:r w:rsidR="00C82441" w:rsidRPr="00C82441">
        <w:rPr>
          <w:rFonts w:ascii="Arial Nova" w:eastAsia="Times New Roman" w:hAnsi="Arial Nova" w:cs="Arial"/>
          <w:sz w:val="28"/>
          <w:szCs w:val="28"/>
        </w:rPr>
        <w:t xml:space="preserve"> poskytován</w:t>
      </w:r>
      <w:r w:rsidR="00DA0235">
        <w:rPr>
          <w:rFonts w:ascii="Arial Nova" w:eastAsia="Times New Roman" w:hAnsi="Arial Nova" w:cs="Arial"/>
          <w:sz w:val="28"/>
          <w:szCs w:val="28"/>
        </w:rPr>
        <w:t>a</w:t>
      </w:r>
      <w:r w:rsidR="00C82441" w:rsidRPr="00C82441">
        <w:rPr>
          <w:rFonts w:ascii="Arial Nova" w:eastAsia="Times New Roman" w:hAnsi="Arial Nova" w:cs="Arial"/>
          <w:sz w:val="28"/>
          <w:szCs w:val="28"/>
        </w:rPr>
        <w:t xml:space="preserve"> služb</w:t>
      </w:r>
      <w:r w:rsidR="00DA0235">
        <w:rPr>
          <w:rFonts w:ascii="Arial Nova" w:eastAsia="Times New Roman" w:hAnsi="Arial Nova" w:cs="Arial"/>
          <w:sz w:val="28"/>
          <w:szCs w:val="28"/>
        </w:rPr>
        <w:t>a</w:t>
      </w:r>
      <w:r w:rsidR="00C82441" w:rsidRPr="00C82441">
        <w:rPr>
          <w:rFonts w:ascii="Arial Nova" w:eastAsia="Times New Roman" w:hAnsi="Arial Nova" w:cs="Arial"/>
          <w:sz w:val="28"/>
          <w:szCs w:val="28"/>
        </w:rPr>
        <w:t xml:space="preserve"> EFFATHA Karviná sociálně terapeutick</w:t>
      </w:r>
      <w:r w:rsidR="00DA0235">
        <w:rPr>
          <w:rFonts w:ascii="Arial Nova" w:eastAsia="Times New Roman" w:hAnsi="Arial Nova" w:cs="Arial"/>
          <w:sz w:val="28"/>
          <w:szCs w:val="28"/>
        </w:rPr>
        <w:t>é</w:t>
      </w:r>
      <w:r w:rsidR="00C82441" w:rsidRPr="00C82441">
        <w:rPr>
          <w:rFonts w:ascii="Arial Nova" w:eastAsia="Times New Roman" w:hAnsi="Arial Nova" w:cs="Arial"/>
          <w:sz w:val="28"/>
          <w:szCs w:val="28"/>
        </w:rPr>
        <w:t xml:space="preserve"> díl</w:t>
      </w:r>
      <w:r w:rsidR="00DA0235">
        <w:rPr>
          <w:rFonts w:ascii="Arial Nova" w:eastAsia="Times New Roman" w:hAnsi="Arial Nova" w:cs="Arial"/>
          <w:sz w:val="28"/>
          <w:szCs w:val="28"/>
        </w:rPr>
        <w:t>ny</w:t>
      </w:r>
      <w:r w:rsidR="00C82441" w:rsidRPr="00C82441">
        <w:rPr>
          <w:rFonts w:ascii="Arial Nova" w:eastAsia="Times New Roman" w:hAnsi="Arial Nova" w:cs="Arial"/>
          <w:sz w:val="28"/>
          <w:szCs w:val="28"/>
        </w:rPr>
        <w:t xml:space="preserve">. </w:t>
      </w:r>
    </w:p>
    <w:p w14:paraId="4239265C" w14:textId="3B2CBFC8" w:rsidR="00EC3DFD" w:rsidRPr="00DA0235" w:rsidRDefault="00C82441" w:rsidP="00EC3DFD">
      <w:pPr>
        <w:spacing w:before="240" w:after="300" w:line="336" w:lineRule="atLeast"/>
        <w:jc w:val="both"/>
        <w:rPr>
          <w:rFonts w:ascii="Arial Nova" w:eastAsia="Times New Roman" w:hAnsi="Arial Nova" w:cs="Arial"/>
          <w:sz w:val="28"/>
          <w:szCs w:val="28"/>
        </w:rPr>
      </w:pPr>
      <w:r w:rsidRPr="00C82441">
        <w:rPr>
          <w:rFonts w:ascii="Arial Nova" w:eastAsia="Times New Roman" w:hAnsi="Arial Nova" w:cs="Arial"/>
          <w:sz w:val="28"/>
          <w:szCs w:val="28"/>
        </w:rPr>
        <w:t xml:space="preserve">Vaše stížnosti bereme velmi vážně, </w:t>
      </w:r>
      <w:r w:rsidR="00441FCB">
        <w:rPr>
          <w:rFonts w:ascii="Arial Nova" w:eastAsia="Times New Roman" w:hAnsi="Arial Nova" w:cs="Arial"/>
          <w:sz w:val="28"/>
          <w:szCs w:val="28"/>
        </w:rPr>
        <w:t>protože</w:t>
      </w:r>
      <w:r w:rsidRPr="00C82441">
        <w:rPr>
          <w:rFonts w:ascii="Arial Nova" w:eastAsia="Times New Roman" w:hAnsi="Arial Nova" w:cs="Arial"/>
          <w:sz w:val="28"/>
          <w:szCs w:val="28"/>
        </w:rPr>
        <w:t xml:space="preserve"> nám pomáhají identifikovat a</w:t>
      </w:r>
      <w:r w:rsidR="00672590">
        <w:rPr>
          <w:rFonts w:ascii="Arial Nova" w:eastAsia="Times New Roman" w:hAnsi="Arial Nova" w:cs="Arial"/>
          <w:sz w:val="28"/>
          <w:szCs w:val="28"/>
        </w:rPr>
        <w:t> </w:t>
      </w:r>
      <w:r w:rsidRPr="00C82441">
        <w:rPr>
          <w:rFonts w:ascii="Arial Nova" w:eastAsia="Times New Roman" w:hAnsi="Arial Nova" w:cs="Arial"/>
          <w:sz w:val="28"/>
          <w:szCs w:val="28"/>
        </w:rPr>
        <w:t>řešit nedostatky v naš</w:t>
      </w:r>
      <w:r w:rsidR="007B5099">
        <w:rPr>
          <w:rFonts w:ascii="Arial Nova" w:eastAsia="Times New Roman" w:hAnsi="Arial Nova" w:cs="Arial"/>
          <w:sz w:val="28"/>
          <w:szCs w:val="28"/>
        </w:rPr>
        <w:t>í</w:t>
      </w:r>
      <w:r w:rsidRPr="00C82441">
        <w:rPr>
          <w:rFonts w:ascii="Arial Nova" w:eastAsia="Times New Roman" w:hAnsi="Arial Nova" w:cs="Arial"/>
          <w:sz w:val="28"/>
          <w:szCs w:val="28"/>
        </w:rPr>
        <w:t xml:space="preserve"> služb</w:t>
      </w:r>
      <w:r w:rsidR="007B5099">
        <w:rPr>
          <w:rFonts w:ascii="Arial Nova" w:eastAsia="Times New Roman" w:hAnsi="Arial Nova" w:cs="Arial"/>
          <w:sz w:val="28"/>
          <w:szCs w:val="28"/>
        </w:rPr>
        <w:t>ě</w:t>
      </w:r>
      <w:r w:rsidRPr="00C82441">
        <w:rPr>
          <w:rFonts w:ascii="Arial Nova" w:eastAsia="Times New Roman" w:hAnsi="Arial Nova" w:cs="Arial"/>
          <w:sz w:val="28"/>
          <w:szCs w:val="28"/>
        </w:rPr>
        <w:t xml:space="preserve"> a přispívají k jej</w:t>
      </w:r>
      <w:r w:rsidR="007B5099">
        <w:rPr>
          <w:rFonts w:ascii="Arial Nova" w:eastAsia="Times New Roman" w:hAnsi="Arial Nova" w:cs="Arial"/>
          <w:sz w:val="28"/>
          <w:szCs w:val="28"/>
        </w:rPr>
        <w:t>ímu</w:t>
      </w:r>
      <w:r w:rsidRPr="00C82441">
        <w:rPr>
          <w:rFonts w:ascii="Arial Nova" w:eastAsia="Times New Roman" w:hAnsi="Arial Nova" w:cs="Arial"/>
          <w:sz w:val="28"/>
          <w:szCs w:val="28"/>
        </w:rPr>
        <w:t xml:space="preserve"> neustálému zlepšování. Stížnost je možné podat nejpozději do </w:t>
      </w:r>
      <w:r w:rsidR="007B5099">
        <w:rPr>
          <w:rFonts w:ascii="Arial Nova" w:eastAsia="Times New Roman" w:hAnsi="Arial Nova" w:cs="Arial"/>
          <w:sz w:val="28"/>
          <w:szCs w:val="28"/>
        </w:rPr>
        <w:t>1</w:t>
      </w:r>
      <w:r w:rsidRPr="00C82441">
        <w:rPr>
          <w:rFonts w:ascii="Arial Nova" w:eastAsia="Times New Roman" w:hAnsi="Arial Nova" w:cs="Arial"/>
          <w:sz w:val="28"/>
          <w:szCs w:val="28"/>
        </w:rPr>
        <w:t xml:space="preserve"> roku od vzniku situace, </w:t>
      </w:r>
      <w:r w:rsidR="00824F34">
        <w:rPr>
          <w:rFonts w:ascii="Arial Nova" w:eastAsia="Times New Roman" w:hAnsi="Arial Nova" w:cs="Arial"/>
          <w:sz w:val="28"/>
          <w:szCs w:val="28"/>
        </w:rPr>
        <w:t>se kterou jste nespokojeni.</w:t>
      </w:r>
    </w:p>
    <w:p w14:paraId="10105E9F" w14:textId="2D341DA3" w:rsidR="00C82441" w:rsidRPr="00C82441" w:rsidRDefault="00824F34" w:rsidP="00C82441">
      <w:pPr>
        <w:spacing w:after="300" w:line="336" w:lineRule="atLeast"/>
        <w:rPr>
          <w:rFonts w:ascii="Arial Nova" w:eastAsia="Times New Roman" w:hAnsi="Arial Nova" w:cs="Arial"/>
          <w:sz w:val="32"/>
          <w:szCs w:val="32"/>
        </w:rPr>
      </w:pPr>
      <w:r w:rsidRPr="00441FCB">
        <w:rPr>
          <w:rFonts w:ascii="Arial Nova" w:eastAsia="Times New Roman" w:hAnsi="Arial Nova" w:cs="Arial"/>
          <w:b/>
          <w:bCs/>
          <w:sz w:val="32"/>
          <w:szCs w:val="32"/>
        </w:rPr>
        <w:t>Kdo může stížnost podat?</w:t>
      </w:r>
      <w:r w:rsidR="007B5099" w:rsidRPr="00441FCB">
        <w:rPr>
          <w:rFonts w:ascii="Arial Nova" w:eastAsia="Times New Roman" w:hAnsi="Arial Nova" w:cs="Arial"/>
          <w:sz w:val="32"/>
          <w:szCs w:val="32"/>
        </w:rPr>
        <w:t> </w:t>
      </w:r>
    </w:p>
    <w:p w14:paraId="5F0AAFB5" w14:textId="6BE0E167" w:rsidR="00C82441" w:rsidRPr="00C82441" w:rsidRDefault="00C82441" w:rsidP="00672590">
      <w:pPr>
        <w:numPr>
          <w:ilvl w:val="0"/>
          <w:numId w:val="5"/>
        </w:numPr>
        <w:spacing w:before="100" w:beforeAutospacing="1" w:after="0" w:line="240" w:lineRule="auto"/>
        <w:rPr>
          <w:rFonts w:ascii="Arial Nova" w:eastAsia="Times New Roman" w:hAnsi="Arial Nova" w:cs="Arial"/>
          <w:sz w:val="28"/>
          <w:szCs w:val="28"/>
        </w:rPr>
      </w:pPr>
      <w:r w:rsidRPr="00C82441">
        <w:rPr>
          <w:rFonts w:ascii="Arial Nova" w:eastAsia="Times New Roman" w:hAnsi="Arial Nova" w:cs="Arial"/>
          <w:b/>
          <w:sz w:val="28"/>
          <w:szCs w:val="28"/>
        </w:rPr>
        <w:t>uživatel</w:t>
      </w:r>
      <w:r w:rsidRPr="00C82441">
        <w:rPr>
          <w:rFonts w:ascii="Arial Nova" w:eastAsia="Times New Roman" w:hAnsi="Arial Nova" w:cs="Arial"/>
          <w:sz w:val="28"/>
          <w:szCs w:val="28"/>
        </w:rPr>
        <w:t xml:space="preserve"> sociální služby,</w:t>
      </w:r>
      <w:r w:rsidR="00824F34">
        <w:rPr>
          <w:rFonts w:ascii="Arial Nova" w:eastAsia="Times New Roman" w:hAnsi="Arial Nova" w:cs="Arial"/>
          <w:sz w:val="28"/>
          <w:szCs w:val="28"/>
        </w:rPr>
        <w:t xml:space="preserve"> kterému je nebo byla poskytována sociální služba</w:t>
      </w:r>
    </w:p>
    <w:p w14:paraId="3803AA91" w14:textId="26C46F5C" w:rsidR="00C82441" w:rsidRPr="00C82441" w:rsidRDefault="00C82441" w:rsidP="00672590">
      <w:pPr>
        <w:numPr>
          <w:ilvl w:val="0"/>
          <w:numId w:val="5"/>
        </w:numPr>
        <w:spacing w:before="100" w:beforeAutospacing="1" w:after="0" w:line="240" w:lineRule="auto"/>
        <w:rPr>
          <w:rFonts w:ascii="Arial Nova" w:eastAsia="Times New Roman" w:hAnsi="Arial Nova" w:cs="Arial"/>
          <w:sz w:val="28"/>
          <w:szCs w:val="28"/>
        </w:rPr>
      </w:pPr>
      <w:r w:rsidRPr="00C82441">
        <w:rPr>
          <w:rFonts w:ascii="Arial Nova" w:eastAsia="Times New Roman" w:hAnsi="Arial Nova" w:cs="Arial"/>
          <w:b/>
          <w:sz w:val="28"/>
          <w:szCs w:val="28"/>
        </w:rPr>
        <w:t>zákonný zástupce, opatrovník nebo podpůrce uživatele</w:t>
      </w:r>
      <w:r w:rsidRPr="00C82441">
        <w:rPr>
          <w:rFonts w:ascii="Arial Nova" w:eastAsia="Times New Roman" w:hAnsi="Arial Nova" w:cs="Arial"/>
          <w:sz w:val="28"/>
          <w:szCs w:val="28"/>
        </w:rPr>
        <w:t>,</w:t>
      </w:r>
      <w:r w:rsidR="00824F34">
        <w:rPr>
          <w:rFonts w:ascii="Arial Nova" w:eastAsia="Times New Roman" w:hAnsi="Arial Nova" w:cs="Arial"/>
          <w:sz w:val="28"/>
          <w:szCs w:val="28"/>
        </w:rPr>
        <w:t xml:space="preserve"> kterému je nebo byla služba poskytována</w:t>
      </w:r>
    </w:p>
    <w:p w14:paraId="7FB34128" w14:textId="1EA28FB5" w:rsidR="00C82441" w:rsidRPr="00C82441" w:rsidRDefault="00C82441" w:rsidP="00672590">
      <w:pPr>
        <w:numPr>
          <w:ilvl w:val="0"/>
          <w:numId w:val="5"/>
        </w:numPr>
        <w:spacing w:before="100" w:beforeAutospacing="1" w:after="0" w:line="240" w:lineRule="auto"/>
        <w:rPr>
          <w:rFonts w:ascii="Arial Nova" w:eastAsia="Times New Roman" w:hAnsi="Arial Nova" w:cs="Arial"/>
          <w:sz w:val="28"/>
          <w:szCs w:val="28"/>
        </w:rPr>
      </w:pPr>
      <w:r w:rsidRPr="00C82441">
        <w:rPr>
          <w:rFonts w:ascii="Arial Nova" w:eastAsia="Times New Roman" w:hAnsi="Arial Nova" w:cs="Arial"/>
          <w:b/>
          <w:sz w:val="28"/>
          <w:szCs w:val="28"/>
        </w:rPr>
        <w:t xml:space="preserve">osoba blízká, pokud </w:t>
      </w:r>
      <w:r w:rsidR="00824F34" w:rsidRPr="00C82441">
        <w:rPr>
          <w:rFonts w:ascii="Arial Nova" w:eastAsia="Times New Roman" w:hAnsi="Arial Nova" w:cs="Arial"/>
          <w:b/>
          <w:sz w:val="28"/>
          <w:szCs w:val="28"/>
        </w:rPr>
        <w:t>nemůže stížnost podat</w:t>
      </w:r>
      <w:r w:rsidR="00824F34" w:rsidRPr="00824F34">
        <w:rPr>
          <w:rFonts w:ascii="Arial Nova" w:eastAsia="Times New Roman" w:hAnsi="Arial Nova" w:cs="Arial"/>
          <w:b/>
          <w:sz w:val="28"/>
          <w:szCs w:val="28"/>
        </w:rPr>
        <w:t xml:space="preserve"> </w:t>
      </w:r>
      <w:r w:rsidRPr="00C82441">
        <w:rPr>
          <w:rFonts w:ascii="Arial Nova" w:eastAsia="Times New Roman" w:hAnsi="Arial Nova" w:cs="Arial"/>
          <w:b/>
          <w:sz w:val="28"/>
          <w:szCs w:val="28"/>
        </w:rPr>
        <w:t>uživatel</w:t>
      </w:r>
      <w:r w:rsidR="00824F34">
        <w:rPr>
          <w:rFonts w:ascii="Arial Nova" w:eastAsia="Times New Roman" w:hAnsi="Arial Nova" w:cs="Arial"/>
          <w:sz w:val="28"/>
          <w:szCs w:val="28"/>
        </w:rPr>
        <w:t>, kterému je nebo byla služba poskytována</w:t>
      </w:r>
      <w:r w:rsidRPr="00C82441">
        <w:rPr>
          <w:rFonts w:ascii="Arial Nova" w:eastAsia="Times New Roman" w:hAnsi="Arial Nova" w:cs="Arial"/>
          <w:sz w:val="28"/>
          <w:szCs w:val="28"/>
        </w:rPr>
        <w:t xml:space="preserve"> z důvodu zdravotního stavu, nebo pokud zemřel,</w:t>
      </w:r>
    </w:p>
    <w:p w14:paraId="1AD79C7C" w14:textId="39D9A42D" w:rsidR="00C82441" w:rsidRPr="00C82441" w:rsidRDefault="00C82441" w:rsidP="00672590">
      <w:pPr>
        <w:numPr>
          <w:ilvl w:val="0"/>
          <w:numId w:val="5"/>
        </w:numPr>
        <w:spacing w:before="100" w:beforeAutospacing="1" w:after="0" w:line="240" w:lineRule="auto"/>
        <w:rPr>
          <w:rFonts w:ascii="Arial Nova" w:eastAsia="Times New Roman" w:hAnsi="Arial Nova" w:cs="Arial"/>
          <w:sz w:val="28"/>
          <w:szCs w:val="28"/>
        </w:rPr>
      </w:pPr>
      <w:r w:rsidRPr="00C82441">
        <w:rPr>
          <w:rFonts w:ascii="Arial Nova" w:eastAsia="Times New Roman" w:hAnsi="Arial Nova" w:cs="Arial"/>
          <w:b/>
          <w:sz w:val="28"/>
          <w:szCs w:val="28"/>
        </w:rPr>
        <w:t>osoba zmocněná uživatelem</w:t>
      </w:r>
      <w:r w:rsidRPr="00C82441">
        <w:rPr>
          <w:rFonts w:ascii="Arial Nova" w:eastAsia="Times New Roman" w:hAnsi="Arial Nova" w:cs="Arial"/>
          <w:sz w:val="28"/>
          <w:szCs w:val="28"/>
        </w:rPr>
        <w:t>,</w:t>
      </w:r>
      <w:r w:rsidR="00824F34">
        <w:rPr>
          <w:rFonts w:ascii="Arial Nova" w:eastAsia="Times New Roman" w:hAnsi="Arial Nova" w:cs="Arial"/>
          <w:sz w:val="28"/>
          <w:szCs w:val="28"/>
        </w:rPr>
        <w:t xml:space="preserve"> kterému je nebo byla služba poskytována</w:t>
      </w:r>
    </w:p>
    <w:p w14:paraId="5C9B0BC0" w14:textId="5888A139" w:rsidR="00C82441" w:rsidRPr="00C82441" w:rsidRDefault="00C82441" w:rsidP="00672590">
      <w:pPr>
        <w:numPr>
          <w:ilvl w:val="0"/>
          <w:numId w:val="5"/>
        </w:numPr>
        <w:spacing w:before="100" w:beforeAutospacing="1" w:after="0" w:line="240" w:lineRule="auto"/>
        <w:rPr>
          <w:rFonts w:ascii="Arial Nova" w:eastAsia="Times New Roman" w:hAnsi="Arial Nova" w:cs="Arial"/>
          <w:sz w:val="28"/>
          <w:szCs w:val="28"/>
        </w:rPr>
      </w:pPr>
      <w:r w:rsidRPr="00C82441">
        <w:rPr>
          <w:rFonts w:ascii="Arial Nova" w:eastAsia="Times New Roman" w:hAnsi="Arial Nova" w:cs="Arial"/>
          <w:b/>
          <w:sz w:val="28"/>
          <w:szCs w:val="28"/>
        </w:rPr>
        <w:t>člen domácnosti uživatele</w:t>
      </w:r>
      <w:r w:rsidRPr="00C82441">
        <w:rPr>
          <w:rFonts w:ascii="Arial Nova" w:eastAsia="Times New Roman" w:hAnsi="Arial Nova" w:cs="Arial"/>
          <w:sz w:val="28"/>
          <w:szCs w:val="28"/>
        </w:rPr>
        <w:t xml:space="preserve">, </w:t>
      </w:r>
      <w:r w:rsidR="00824F34">
        <w:rPr>
          <w:rFonts w:ascii="Arial Nova" w:eastAsia="Times New Roman" w:hAnsi="Arial Nova" w:cs="Arial"/>
          <w:sz w:val="28"/>
          <w:szCs w:val="28"/>
        </w:rPr>
        <w:t xml:space="preserve">kterému je nebo byla služba poskytována a </w:t>
      </w:r>
      <w:r w:rsidRPr="00C82441">
        <w:rPr>
          <w:rFonts w:ascii="Arial Nova" w:eastAsia="Times New Roman" w:hAnsi="Arial Nova" w:cs="Arial"/>
          <w:sz w:val="28"/>
          <w:szCs w:val="28"/>
        </w:rPr>
        <w:t>který je oprávněn zastupovat uživatele podle občanského zákoníku,</w:t>
      </w:r>
    </w:p>
    <w:p w14:paraId="2A37CE84" w14:textId="2B6C06A3" w:rsidR="009E7BD3" w:rsidRDefault="00C82441" w:rsidP="00672590">
      <w:pPr>
        <w:numPr>
          <w:ilvl w:val="0"/>
          <w:numId w:val="5"/>
        </w:numPr>
        <w:spacing w:before="100" w:beforeAutospacing="1" w:after="0" w:line="240" w:lineRule="auto"/>
        <w:rPr>
          <w:rFonts w:ascii="Arial Nova" w:eastAsia="Times New Roman" w:hAnsi="Arial Nova" w:cs="Arial"/>
          <w:sz w:val="28"/>
          <w:szCs w:val="28"/>
        </w:rPr>
      </w:pPr>
      <w:r w:rsidRPr="00C82441">
        <w:rPr>
          <w:rFonts w:ascii="Arial Nova" w:eastAsia="Times New Roman" w:hAnsi="Arial Nova" w:cs="Arial"/>
          <w:b/>
          <w:sz w:val="28"/>
          <w:szCs w:val="28"/>
        </w:rPr>
        <w:t>zaměstnanec poskytovatele sociálních služeb</w:t>
      </w:r>
      <w:r w:rsidRPr="00C82441">
        <w:rPr>
          <w:rFonts w:ascii="Arial Nova" w:eastAsia="Times New Roman" w:hAnsi="Arial Nova" w:cs="Arial"/>
          <w:sz w:val="28"/>
          <w:szCs w:val="28"/>
        </w:rPr>
        <w:t>, pokud zjistí nevhodné chování kolegů nebo má připomínky k poskytovan</w:t>
      </w:r>
      <w:r w:rsidR="00824F34">
        <w:rPr>
          <w:rFonts w:ascii="Arial Nova" w:eastAsia="Times New Roman" w:hAnsi="Arial Nova" w:cs="Arial"/>
          <w:sz w:val="28"/>
          <w:szCs w:val="28"/>
        </w:rPr>
        <w:t>í</w:t>
      </w:r>
      <w:r w:rsidRPr="00C82441">
        <w:rPr>
          <w:rFonts w:ascii="Arial Nova" w:eastAsia="Times New Roman" w:hAnsi="Arial Nova" w:cs="Arial"/>
          <w:sz w:val="28"/>
          <w:szCs w:val="28"/>
        </w:rPr>
        <w:t xml:space="preserve"> služ</w:t>
      </w:r>
      <w:r w:rsidR="00824F34">
        <w:rPr>
          <w:rFonts w:ascii="Arial Nova" w:eastAsia="Times New Roman" w:hAnsi="Arial Nova" w:cs="Arial"/>
          <w:sz w:val="28"/>
          <w:szCs w:val="28"/>
        </w:rPr>
        <w:t xml:space="preserve">by </w:t>
      </w:r>
      <w:r w:rsidR="00824F34" w:rsidRPr="00967949">
        <w:rPr>
          <w:rFonts w:ascii="Arial Nova" w:eastAsia="Arial" w:hAnsi="Arial Nova" w:cs="Arial"/>
          <w:sz w:val="28"/>
          <w:szCs w:val="28"/>
        </w:rPr>
        <w:t>(dále jen „stěžovatel“)</w:t>
      </w:r>
      <w:r w:rsidR="00824F34">
        <w:rPr>
          <w:rFonts w:ascii="Arial Nova" w:eastAsia="Arial" w:hAnsi="Arial Nova" w:cs="Arial"/>
          <w:sz w:val="28"/>
          <w:szCs w:val="28"/>
        </w:rPr>
        <w:t>.</w:t>
      </w:r>
    </w:p>
    <w:p w14:paraId="6A4754D5" w14:textId="77777777" w:rsidR="00441FCB" w:rsidRPr="00441FCB" w:rsidRDefault="00441FCB" w:rsidP="00672590">
      <w:pPr>
        <w:spacing w:before="100" w:beforeAutospacing="1" w:after="0" w:line="240" w:lineRule="auto"/>
        <w:ind w:left="720"/>
        <w:rPr>
          <w:rFonts w:ascii="Arial Nova" w:eastAsia="Times New Roman" w:hAnsi="Arial Nova" w:cs="Arial"/>
          <w:sz w:val="28"/>
          <w:szCs w:val="28"/>
        </w:rPr>
      </w:pPr>
    </w:p>
    <w:p w14:paraId="0943B232" w14:textId="393EFBE4" w:rsidR="00C82441" w:rsidRPr="00441FCB" w:rsidRDefault="00C82441" w:rsidP="00C82441">
      <w:pPr>
        <w:spacing w:after="300" w:line="336" w:lineRule="atLeast"/>
        <w:rPr>
          <w:rFonts w:ascii="Arial Nova" w:eastAsia="Times New Roman" w:hAnsi="Arial Nova" w:cs="Arial"/>
          <w:sz w:val="32"/>
          <w:szCs w:val="32"/>
        </w:rPr>
      </w:pPr>
      <w:r w:rsidRPr="00441FCB">
        <w:rPr>
          <w:rFonts w:ascii="Arial Nova" w:eastAsia="Times New Roman" w:hAnsi="Arial Nova" w:cs="Arial"/>
          <w:b/>
          <w:bCs/>
          <w:sz w:val="32"/>
          <w:szCs w:val="32"/>
        </w:rPr>
        <w:t xml:space="preserve">Jak postupovat, pokud nejste spokojeni s poskytovanou </w:t>
      </w:r>
      <w:r w:rsidR="00441FCB">
        <w:rPr>
          <w:rFonts w:ascii="Arial Nova" w:eastAsia="Times New Roman" w:hAnsi="Arial Nova" w:cs="Arial"/>
          <w:b/>
          <w:bCs/>
          <w:sz w:val="32"/>
          <w:szCs w:val="32"/>
        </w:rPr>
        <w:t xml:space="preserve">sociální </w:t>
      </w:r>
      <w:r w:rsidRPr="00441FCB">
        <w:rPr>
          <w:rFonts w:ascii="Arial Nova" w:eastAsia="Times New Roman" w:hAnsi="Arial Nova" w:cs="Arial"/>
          <w:b/>
          <w:bCs/>
          <w:sz w:val="32"/>
          <w:szCs w:val="32"/>
        </w:rPr>
        <w:t>službou?</w:t>
      </w:r>
      <w:r w:rsidRPr="00C82441">
        <w:rPr>
          <w:rFonts w:ascii="Arial Nova" w:eastAsia="Times New Roman" w:hAnsi="Arial Nova" w:cs="Arial"/>
          <w:sz w:val="32"/>
          <w:szCs w:val="32"/>
        </w:rPr>
        <w:t> </w:t>
      </w:r>
    </w:p>
    <w:p w14:paraId="650D01E3" w14:textId="60F44BF7" w:rsidR="0034453E" w:rsidRDefault="0034453E" w:rsidP="00441FCB">
      <w:pPr>
        <w:spacing w:after="0" w:line="336" w:lineRule="atLeast"/>
        <w:rPr>
          <w:rFonts w:ascii="Arial Nova" w:eastAsia="Times New Roman" w:hAnsi="Arial Nova" w:cs="Arial"/>
          <w:b/>
          <w:sz w:val="28"/>
          <w:szCs w:val="28"/>
          <w:u w:val="single"/>
        </w:rPr>
      </w:pPr>
      <w:r w:rsidRPr="0034453E">
        <w:rPr>
          <w:rFonts w:ascii="Arial Nova" w:eastAsia="Times New Roman" w:hAnsi="Arial Nova" w:cs="Arial"/>
          <w:b/>
          <w:sz w:val="28"/>
          <w:szCs w:val="28"/>
          <w:u w:val="single"/>
        </w:rPr>
        <w:t xml:space="preserve">Můžete </w:t>
      </w:r>
      <w:r w:rsidR="00DA0235">
        <w:rPr>
          <w:rFonts w:ascii="Arial Nova" w:eastAsia="Times New Roman" w:hAnsi="Arial Nova" w:cs="Arial"/>
          <w:b/>
          <w:sz w:val="28"/>
          <w:szCs w:val="28"/>
          <w:u w:val="single"/>
        </w:rPr>
        <w:t>podat</w:t>
      </w:r>
      <w:r w:rsidRPr="0034453E">
        <w:rPr>
          <w:rFonts w:ascii="Arial Nova" w:eastAsia="Times New Roman" w:hAnsi="Arial Nova" w:cs="Arial"/>
          <w:b/>
          <w:sz w:val="28"/>
          <w:szCs w:val="28"/>
          <w:u w:val="single"/>
        </w:rPr>
        <w:t xml:space="preserve"> stížnost </w:t>
      </w:r>
      <w:r w:rsidR="00DA0235">
        <w:rPr>
          <w:rFonts w:ascii="Arial Nova" w:eastAsia="Times New Roman" w:hAnsi="Arial Nova" w:cs="Arial"/>
          <w:b/>
          <w:sz w:val="28"/>
          <w:szCs w:val="28"/>
          <w:u w:val="single"/>
        </w:rPr>
        <w:t>písemně</w:t>
      </w:r>
      <w:r w:rsidRPr="0034453E">
        <w:rPr>
          <w:rFonts w:ascii="Arial Nova" w:eastAsia="Times New Roman" w:hAnsi="Arial Nova" w:cs="Arial"/>
          <w:b/>
          <w:sz w:val="28"/>
          <w:szCs w:val="28"/>
          <w:u w:val="single"/>
        </w:rPr>
        <w:t>:</w:t>
      </w:r>
    </w:p>
    <w:p w14:paraId="17132D35" w14:textId="77777777" w:rsidR="00EC3DFD" w:rsidRPr="00C82441" w:rsidRDefault="00EC3DFD" w:rsidP="00EC3DFD">
      <w:pPr>
        <w:spacing w:after="0" w:line="240" w:lineRule="auto"/>
        <w:rPr>
          <w:rFonts w:ascii="Arial Nova" w:eastAsia="Times New Roman" w:hAnsi="Arial Nova" w:cs="Arial"/>
          <w:sz w:val="28"/>
          <w:szCs w:val="28"/>
          <w:u w:val="single"/>
        </w:rPr>
      </w:pPr>
    </w:p>
    <w:p w14:paraId="576C401C" w14:textId="00897E9E" w:rsidR="00EC3DFD" w:rsidRPr="00EC3DFD" w:rsidRDefault="00C82441" w:rsidP="00EC3DFD">
      <w:pPr>
        <w:numPr>
          <w:ilvl w:val="0"/>
          <w:numId w:val="11"/>
        </w:numPr>
        <w:spacing w:after="0" w:line="240" w:lineRule="auto"/>
        <w:rPr>
          <w:rFonts w:ascii="Arial Nova" w:eastAsia="Times New Roman" w:hAnsi="Arial Nova" w:cs="Arial"/>
          <w:sz w:val="28"/>
          <w:szCs w:val="28"/>
        </w:rPr>
      </w:pPr>
      <w:r w:rsidRPr="00C82441">
        <w:rPr>
          <w:rFonts w:ascii="Arial Nova" w:eastAsia="Times New Roman" w:hAnsi="Arial Nova" w:cs="Arial"/>
          <w:sz w:val="28"/>
          <w:szCs w:val="28"/>
        </w:rPr>
        <w:t>a předat jakémukoliv pracovníkovi</w:t>
      </w:r>
      <w:r w:rsidR="00824F34" w:rsidRPr="00DA0235">
        <w:rPr>
          <w:rFonts w:ascii="Arial Nova" w:eastAsia="Times New Roman" w:hAnsi="Arial Nova" w:cs="Arial"/>
          <w:sz w:val="28"/>
          <w:szCs w:val="28"/>
        </w:rPr>
        <w:t xml:space="preserve"> služby</w:t>
      </w:r>
      <w:r w:rsidRPr="00C82441">
        <w:rPr>
          <w:rFonts w:ascii="Arial Nova" w:eastAsia="Times New Roman" w:hAnsi="Arial Nova" w:cs="Arial"/>
          <w:sz w:val="28"/>
          <w:szCs w:val="28"/>
        </w:rPr>
        <w:t>,</w:t>
      </w:r>
    </w:p>
    <w:p w14:paraId="7B59C075" w14:textId="7D8D8EC1" w:rsidR="00441FCB" w:rsidRPr="00EC3DFD" w:rsidRDefault="00824F34" w:rsidP="00EC3DFD">
      <w:pPr>
        <w:numPr>
          <w:ilvl w:val="0"/>
          <w:numId w:val="11"/>
        </w:numPr>
        <w:spacing w:after="0" w:line="240" w:lineRule="auto"/>
        <w:rPr>
          <w:rFonts w:ascii="Arial Nova" w:eastAsia="Times New Roman" w:hAnsi="Arial Nova" w:cs="Arial"/>
          <w:sz w:val="28"/>
          <w:szCs w:val="28"/>
        </w:rPr>
      </w:pPr>
      <w:r w:rsidRPr="00DA0235">
        <w:rPr>
          <w:rFonts w:ascii="Arial Nova" w:eastAsia="Times New Roman" w:hAnsi="Arial Nova" w:cs="Arial"/>
          <w:sz w:val="28"/>
          <w:szCs w:val="28"/>
        </w:rPr>
        <w:t>v</w:t>
      </w:r>
      <w:r w:rsidR="00C82441" w:rsidRPr="00C82441">
        <w:rPr>
          <w:rFonts w:ascii="Arial Nova" w:eastAsia="Times New Roman" w:hAnsi="Arial Nova" w:cs="Arial"/>
          <w:sz w:val="28"/>
          <w:szCs w:val="28"/>
        </w:rPr>
        <w:t>hodit ji do „Schránky pro náměty, stížnosti a připomínky” umístěné v prostorách šatny dílen D1 a D2,</w:t>
      </w:r>
    </w:p>
    <w:p w14:paraId="560466AD" w14:textId="443B0B06" w:rsidR="000F118D" w:rsidRPr="000F118D" w:rsidRDefault="0034453E" w:rsidP="000F118D">
      <w:pPr>
        <w:numPr>
          <w:ilvl w:val="0"/>
          <w:numId w:val="11"/>
        </w:numPr>
        <w:spacing w:after="0" w:line="240" w:lineRule="auto"/>
        <w:rPr>
          <w:rFonts w:ascii="Arial Nova" w:eastAsia="Times New Roman" w:hAnsi="Arial Nova" w:cs="Arial"/>
          <w:sz w:val="28"/>
          <w:szCs w:val="28"/>
        </w:rPr>
      </w:pPr>
      <w:r w:rsidRPr="00DA0235">
        <w:rPr>
          <w:rFonts w:ascii="Arial Nova" w:eastAsia="Times New Roman" w:hAnsi="Arial Nova" w:cs="Arial"/>
          <w:sz w:val="28"/>
          <w:szCs w:val="28"/>
        </w:rPr>
        <w:t>z</w:t>
      </w:r>
      <w:r w:rsidR="00C82441" w:rsidRPr="00C82441">
        <w:rPr>
          <w:rFonts w:ascii="Arial Nova" w:eastAsia="Times New Roman" w:hAnsi="Arial Nova" w:cs="Arial"/>
          <w:sz w:val="28"/>
          <w:szCs w:val="28"/>
        </w:rPr>
        <w:t xml:space="preserve">aslat poštou na adresu: </w:t>
      </w:r>
    </w:p>
    <w:p w14:paraId="1F5FD336" w14:textId="3A3681FB" w:rsidR="000F118D" w:rsidRDefault="000F118D" w:rsidP="000F118D">
      <w:pPr>
        <w:spacing w:after="0" w:line="240" w:lineRule="auto"/>
        <w:ind w:left="720"/>
        <w:rPr>
          <w:rFonts w:ascii="Arial Nova" w:eastAsia="Times New Roman" w:hAnsi="Arial Nova" w:cs="Arial"/>
          <w:sz w:val="28"/>
          <w:szCs w:val="28"/>
        </w:rPr>
      </w:pPr>
    </w:p>
    <w:p w14:paraId="58254FFA" w14:textId="77777777" w:rsidR="000F118D" w:rsidRPr="000F118D" w:rsidRDefault="000F118D" w:rsidP="000F118D">
      <w:pPr>
        <w:spacing w:after="0" w:line="240" w:lineRule="auto"/>
        <w:ind w:left="720"/>
        <w:rPr>
          <w:rFonts w:ascii="Arial Nova" w:eastAsia="Times New Roman" w:hAnsi="Arial Nova" w:cs="Arial"/>
          <w:sz w:val="28"/>
          <w:szCs w:val="28"/>
        </w:rPr>
      </w:pPr>
    </w:p>
    <w:p w14:paraId="55ED991F" w14:textId="77777777" w:rsidR="008E2915" w:rsidRDefault="00C82441" w:rsidP="008E2915">
      <w:pPr>
        <w:spacing w:after="0" w:line="240" w:lineRule="auto"/>
        <w:ind w:left="709"/>
        <w:rPr>
          <w:rFonts w:ascii="Arial Nova" w:eastAsia="Times New Roman" w:hAnsi="Arial Nova" w:cs="Arial"/>
          <w:sz w:val="28"/>
          <w:szCs w:val="28"/>
        </w:rPr>
      </w:pPr>
      <w:r w:rsidRPr="008E2915">
        <w:rPr>
          <w:rFonts w:ascii="Arial Nova" w:eastAsia="Times New Roman" w:hAnsi="Arial Nova" w:cs="Arial"/>
          <w:sz w:val="28"/>
          <w:szCs w:val="28"/>
        </w:rPr>
        <w:t>EFFATHA Karviná, sociálně terapeutické dílny,</w:t>
      </w:r>
    </w:p>
    <w:p w14:paraId="5FBEC17F" w14:textId="13F881E7" w:rsidR="000F118D" w:rsidRPr="008E2915" w:rsidRDefault="00C82441" w:rsidP="008E2915">
      <w:pPr>
        <w:spacing w:after="0" w:line="240" w:lineRule="auto"/>
        <w:ind w:left="709"/>
        <w:rPr>
          <w:rFonts w:ascii="Arial Nova" w:eastAsia="Times New Roman" w:hAnsi="Arial Nova" w:cs="Arial"/>
          <w:sz w:val="28"/>
          <w:szCs w:val="28"/>
        </w:rPr>
      </w:pPr>
      <w:r w:rsidRPr="008E2915">
        <w:rPr>
          <w:rFonts w:ascii="Arial Nova" w:eastAsia="Times New Roman" w:hAnsi="Arial Nova" w:cs="Arial"/>
          <w:sz w:val="28"/>
          <w:szCs w:val="28"/>
        </w:rPr>
        <w:t>V Aleji 435,</w:t>
      </w:r>
      <w:r w:rsidR="008E2915">
        <w:rPr>
          <w:rFonts w:ascii="Arial Nova" w:eastAsia="Times New Roman" w:hAnsi="Arial Nova" w:cs="Arial"/>
          <w:sz w:val="28"/>
          <w:szCs w:val="28"/>
        </w:rPr>
        <w:t xml:space="preserve"> </w:t>
      </w:r>
      <w:r w:rsidRPr="008E2915">
        <w:rPr>
          <w:rFonts w:ascii="Arial Nova" w:eastAsia="Times New Roman" w:hAnsi="Arial Nova" w:cs="Arial"/>
          <w:sz w:val="28"/>
          <w:szCs w:val="28"/>
        </w:rPr>
        <w:t>734 01 Karviná-Ráj,</w:t>
      </w:r>
    </w:p>
    <w:p w14:paraId="06ACEA39" w14:textId="77777777" w:rsidR="008E2915" w:rsidRDefault="000F118D" w:rsidP="008E2915">
      <w:pPr>
        <w:spacing w:after="0" w:line="240" w:lineRule="auto"/>
        <w:ind w:left="709"/>
        <w:rPr>
          <w:rFonts w:ascii="Arial Nova" w:eastAsia="Times New Roman" w:hAnsi="Arial Nova" w:cs="Arial"/>
          <w:sz w:val="28"/>
          <w:szCs w:val="28"/>
        </w:rPr>
      </w:pPr>
      <w:r w:rsidRPr="008E2915">
        <w:rPr>
          <w:rFonts w:ascii="Arial Nova" w:eastAsia="Times New Roman" w:hAnsi="Arial Nova" w:cs="Arial"/>
          <w:sz w:val="28"/>
          <w:szCs w:val="28"/>
        </w:rPr>
        <w:t>EFFATHA Karviná, sociálně terapeutické dílny,</w:t>
      </w:r>
    </w:p>
    <w:p w14:paraId="5BEB993C" w14:textId="274BF2D1" w:rsidR="00EC3DFD" w:rsidRPr="008E2915" w:rsidRDefault="000F118D" w:rsidP="008E2915">
      <w:pPr>
        <w:spacing w:after="0" w:line="240" w:lineRule="auto"/>
        <w:ind w:left="709"/>
        <w:rPr>
          <w:rFonts w:ascii="Arial Nova" w:eastAsia="Times New Roman" w:hAnsi="Arial Nova" w:cs="Arial"/>
          <w:sz w:val="28"/>
          <w:szCs w:val="28"/>
        </w:rPr>
      </w:pPr>
      <w:r w:rsidRPr="008E2915">
        <w:rPr>
          <w:rFonts w:ascii="Arial Nova" w:eastAsia="Times New Roman" w:hAnsi="Arial Nova" w:cs="Arial"/>
          <w:sz w:val="28"/>
          <w:szCs w:val="28"/>
        </w:rPr>
        <w:t xml:space="preserve">Komenského </w:t>
      </w:r>
      <w:r w:rsidRPr="008E2915">
        <w:rPr>
          <w:rFonts w:ascii="Arial" w:eastAsia="Times New Roman" w:hAnsi="Arial" w:cs="Arial"/>
          <w:color w:val="000000"/>
          <w:sz w:val="28"/>
          <w:szCs w:val="28"/>
        </w:rPr>
        <w:t>611/11</w:t>
      </w:r>
      <w:r w:rsidRPr="008E2915">
        <w:rPr>
          <w:rFonts w:ascii="Arial Nova" w:eastAsia="Times New Roman" w:hAnsi="Arial Nova" w:cs="Arial"/>
          <w:sz w:val="28"/>
          <w:szCs w:val="28"/>
        </w:rPr>
        <w:t xml:space="preserve">, </w:t>
      </w:r>
      <w:r w:rsidRPr="000F118D">
        <w:rPr>
          <w:rFonts w:ascii="Arial" w:eastAsia="Times New Roman" w:hAnsi="Arial" w:cs="Arial"/>
          <w:color w:val="000000"/>
          <w:sz w:val="28"/>
          <w:szCs w:val="28"/>
        </w:rPr>
        <w:t>735 06 Karviná-Nové Město</w:t>
      </w:r>
    </w:p>
    <w:p w14:paraId="5751DCA2" w14:textId="4A1C321D" w:rsidR="008E2915" w:rsidRDefault="0034453E" w:rsidP="008E2915">
      <w:pPr>
        <w:numPr>
          <w:ilvl w:val="0"/>
          <w:numId w:val="11"/>
        </w:numPr>
        <w:spacing w:after="0" w:line="240" w:lineRule="auto"/>
        <w:rPr>
          <w:rFonts w:ascii="Arial Nova" w:eastAsia="Times New Roman" w:hAnsi="Arial Nova" w:cs="Arial"/>
          <w:sz w:val="28"/>
          <w:szCs w:val="28"/>
        </w:rPr>
      </w:pPr>
      <w:r w:rsidRPr="00DA0235">
        <w:rPr>
          <w:rFonts w:ascii="Arial Nova" w:eastAsia="Times New Roman" w:hAnsi="Arial Nova" w:cs="Arial"/>
          <w:sz w:val="28"/>
          <w:szCs w:val="28"/>
        </w:rPr>
        <w:t>z</w:t>
      </w:r>
      <w:r w:rsidR="00C82441" w:rsidRPr="00C82441">
        <w:rPr>
          <w:rFonts w:ascii="Arial Nova" w:eastAsia="Times New Roman" w:hAnsi="Arial Nova" w:cs="Arial"/>
          <w:sz w:val="28"/>
          <w:szCs w:val="28"/>
        </w:rPr>
        <w:t>aslat e-mail</w:t>
      </w:r>
      <w:r w:rsidRPr="00DA0235">
        <w:rPr>
          <w:rFonts w:ascii="Arial Nova" w:eastAsia="Times New Roman" w:hAnsi="Arial Nova" w:cs="Arial"/>
          <w:sz w:val="28"/>
          <w:szCs w:val="28"/>
        </w:rPr>
        <w:t>em</w:t>
      </w:r>
      <w:r w:rsidR="00C82441" w:rsidRPr="00C82441">
        <w:rPr>
          <w:rFonts w:ascii="Arial Nova" w:eastAsia="Times New Roman" w:hAnsi="Arial Nova" w:cs="Arial"/>
          <w:sz w:val="28"/>
          <w:szCs w:val="28"/>
        </w:rPr>
        <w:t xml:space="preserve"> na: </w:t>
      </w:r>
      <w:hyperlink r:id="rId7" w:history="1">
        <w:r w:rsidR="008E2915" w:rsidRPr="00DE04CE">
          <w:rPr>
            <w:rStyle w:val="Hypertextovodkaz"/>
            <w:rFonts w:ascii="Arial Nova" w:eastAsia="Times New Roman" w:hAnsi="Arial Nova" w:cs="Arial"/>
            <w:b/>
            <w:sz w:val="28"/>
            <w:szCs w:val="28"/>
          </w:rPr>
          <w:t>ved.effatha.ka@slezskadiakonie.cz</w:t>
        </w:r>
      </w:hyperlink>
      <w:r w:rsidR="00C82441" w:rsidRPr="00C82441">
        <w:rPr>
          <w:rFonts w:ascii="Arial Nova" w:eastAsia="Times New Roman" w:hAnsi="Arial Nova" w:cs="Arial"/>
          <w:sz w:val="28"/>
          <w:szCs w:val="28"/>
        </w:rPr>
        <w:t>,</w:t>
      </w:r>
    </w:p>
    <w:p w14:paraId="33F87D9A" w14:textId="77777777" w:rsidR="008E2915" w:rsidRPr="008E2915" w:rsidRDefault="008E2915" w:rsidP="008E2915">
      <w:pPr>
        <w:spacing w:after="0" w:line="240" w:lineRule="auto"/>
        <w:ind w:left="720"/>
        <w:rPr>
          <w:rFonts w:ascii="Arial Nova" w:eastAsia="Times New Roman" w:hAnsi="Arial Nova" w:cs="Arial"/>
          <w:sz w:val="28"/>
          <w:szCs w:val="28"/>
        </w:rPr>
      </w:pPr>
    </w:p>
    <w:p w14:paraId="57556D87" w14:textId="77777777" w:rsidR="008E7113" w:rsidRDefault="00C82441" w:rsidP="008E2915">
      <w:pPr>
        <w:spacing w:after="150" w:line="240" w:lineRule="auto"/>
        <w:rPr>
          <w:rFonts w:ascii="Arial Nova" w:eastAsia="Times New Roman" w:hAnsi="Arial Nova" w:cs="Arial"/>
          <w:sz w:val="28"/>
          <w:szCs w:val="28"/>
        </w:rPr>
      </w:pPr>
      <w:r w:rsidRPr="00C82441">
        <w:rPr>
          <w:rFonts w:ascii="Arial Nova" w:eastAsia="Times New Roman" w:hAnsi="Arial Nova" w:cs="Arial"/>
          <w:b/>
          <w:sz w:val="28"/>
          <w:szCs w:val="28"/>
          <w:u w:val="single"/>
        </w:rPr>
        <w:t>Zavolat na telefonní číslo:</w:t>
      </w:r>
      <w:r w:rsidRPr="00C82441">
        <w:rPr>
          <w:rFonts w:ascii="Arial Nova" w:eastAsia="Times New Roman" w:hAnsi="Arial Nova" w:cs="Arial"/>
          <w:sz w:val="28"/>
          <w:szCs w:val="28"/>
        </w:rPr>
        <w:t xml:space="preserve"> </w:t>
      </w:r>
    </w:p>
    <w:p w14:paraId="6216FC8F" w14:textId="3590003F" w:rsidR="00C82441" w:rsidRPr="008E7113" w:rsidRDefault="00C82441" w:rsidP="00EC3DFD">
      <w:pPr>
        <w:pStyle w:val="Odstavecseseznamem"/>
        <w:numPr>
          <w:ilvl w:val="0"/>
          <w:numId w:val="13"/>
        </w:numPr>
        <w:spacing w:after="150" w:line="240" w:lineRule="auto"/>
        <w:rPr>
          <w:rFonts w:ascii="Arial Nova" w:eastAsia="Times New Roman" w:hAnsi="Arial Nova" w:cs="Arial"/>
          <w:sz w:val="28"/>
          <w:szCs w:val="28"/>
        </w:rPr>
      </w:pPr>
      <w:r w:rsidRPr="008E7113">
        <w:rPr>
          <w:rFonts w:ascii="Arial Nova" w:eastAsia="Times New Roman" w:hAnsi="Arial Nova" w:cs="Arial"/>
          <w:b/>
          <w:sz w:val="28"/>
          <w:szCs w:val="28"/>
        </w:rPr>
        <w:t>737 789 720</w:t>
      </w:r>
      <w:r w:rsidRPr="008E7113">
        <w:rPr>
          <w:rFonts w:ascii="Arial Nova" w:eastAsia="Times New Roman" w:hAnsi="Arial Nova" w:cs="Arial"/>
          <w:sz w:val="28"/>
          <w:szCs w:val="28"/>
        </w:rPr>
        <w:t xml:space="preserve"> (vedoucí střediska)</w:t>
      </w:r>
      <w:r w:rsidR="008E7113">
        <w:rPr>
          <w:rFonts w:ascii="Arial Nova" w:eastAsia="Times New Roman" w:hAnsi="Arial Nova" w:cs="Arial"/>
          <w:sz w:val="28"/>
          <w:szCs w:val="28"/>
        </w:rPr>
        <w:t>.</w:t>
      </w:r>
      <w:bookmarkStart w:id="0" w:name="_GoBack"/>
      <w:bookmarkEnd w:id="0"/>
    </w:p>
    <w:p w14:paraId="405A2EA4" w14:textId="77777777" w:rsidR="00DA0235" w:rsidRDefault="00C82441" w:rsidP="0034453E">
      <w:pPr>
        <w:spacing w:before="100" w:beforeAutospacing="1" w:after="150" w:line="240" w:lineRule="auto"/>
        <w:rPr>
          <w:rFonts w:ascii="Arial Nova" w:eastAsia="Times New Roman" w:hAnsi="Arial Nova" w:cs="Arial"/>
          <w:sz w:val="28"/>
          <w:szCs w:val="28"/>
        </w:rPr>
      </w:pPr>
      <w:r w:rsidRPr="00C82441">
        <w:rPr>
          <w:rFonts w:ascii="Arial Nova" w:eastAsia="Times New Roman" w:hAnsi="Arial Nova" w:cs="Arial"/>
          <w:b/>
          <w:sz w:val="28"/>
          <w:szCs w:val="28"/>
          <w:u w:val="single"/>
        </w:rPr>
        <w:t xml:space="preserve">Osobně </w:t>
      </w:r>
      <w:r w:rsidR="00DA0235">
        <w:rPr>
          <w:rFonts w:ascii="Arial Nova" w:eastAsia="Times New Roman" w:hAnsi="Arial Nova" w:cs="Arial"/>
          <w:b/>
          <w:sz w:val="28"/>
          <w:szCs w:val="28"/>
          <w:u w:val="single"/>
        </w:rPr>
        <w:t>přijít za</w:t>
      </w:r>
      <w:r w:rsidRPr="00C82441">
        <w:rPr>
          <w:rFonts w:ascii="Arial Nova" w:eastAsia="Times New Roman" w:hAnsi="Arial Nova" w:cs="Arial"/>
          <w:b/>
          <w:sz w:val="28"/>
          <w:szCs w:val="28"/>
          <w:u w:val="single"/>
        </w:rPr>
        <w:t xml:space="preserve"> pracovníky sociálně terapeutických dílen</w:t>
      </w:r>
      <w:r w:rsidR="00DA0235">
        <w:rPr>
          <w:rFonts w:ascii="Arial Nova" w:eastAsia="Times New Roman" w:hAnsi="Arial Nova" w:cs="Arial"/>
          <w:sz w:val="28"/>
          <w:szCs w:val="28"/>
        </w:rPr>
        <w:t>:</w:t>
      </w:r>
    </w:p>
    <w:p w14:paraId="22AD8F38" w14:textId="0181A5C1" w:rsidR="00DA0235" w:rsidRPr="00EC3DFD" w:rsidRDefault="00C82441" w:rsidP="00EC3DFD">
      <w:pPr>
        <w:pStyle w:val="Odstavecseseznamem"/>
        <w:numPr>
          <w:ilvl w:val="0"/>
          <w:numId w:val="12"/>
        </w:numPr>
        <w:spacing w:after="150" w:line="240" w:lineRule="auto"/>
        <w:rPr>
          <w:rFonts w:ascii="Arial Nova" w:eastAsia="Times New Roman" w:hAnsi="Arial Nova" w:cs="Arial"/>
          <w:sz w:val="28"/>
          <w:szCs w:val="28"/>
        </w:rPr>
      </w:pPr>
      <w:r w:rsidRPr="00DA0235">
        <w:rPr>
          <w:rFonts w:ascii="Arial Nova" w:eastAsia="Times New Roman" w:hAnsi="Arial Nova" w:cs="Arial"/>
          <w:sz w:val="28"/>
          <w:szCs w:val="28"/>
        </w:rPr>
        <w:t>v průběhu poskytování služby</w:t>
      </w:r>
      <w:r w:rsidR="00DA0235">
        <w:rPr>
          <w:rFonts w:ascii="Arial Nova" w:eastAsia="Times New Roman" w:hAnsi="Arial Nova" w:cs="Arial"/>
          <w:sz w:val="28"/>
          <w:szCs w:val="28"/>
        </w:rPr>
        <w:t xml:space="preserve"> za </w:t>
      </w:r>
      <w:r w:rsidR="00DA0235" w:rsidRPr="00DA0235">
        <w:rPr>
          <w:rFonts w:ascii="Arial Nova" w:eastAsia="Arial" w:hAnsi="Arial Nova" w:cs="Arial"/>
          <w:sz w:val="28"/>
          <w:szCs w:val="28"/>
        </w:rPr>
        <w:t>vedoucí střediska, sociální</w:t>
      </w:r>
      <w:r w:rsidR="008E7113">
        <w:rPr>
          <w:rFonts w:ascii="Arial Nova" w:eastAsia="Arial" w:hAnsi="Arial Nova" w:cs="Arial"/>
          <w:sz w:val="28"/>
          <w:szCs w:val="28"/>
        </w:rPr>
        <w:t>m</w:t>
      </w:r>
      <w:r w:rsidR="00DA0235" w:rsidRPr="00DA0235">
        <w:rPr>
          <w:rFonts w:ascii="Arial Nova" w:eastAsia="Arial" w:hAnsi="Arial Nova" w:cs="Arial"/>
          <w:sz w:val="28"/>
          <w:szCs w:val="28"/>
        </w:rPr>
        <w:t xml:space="preserve"> pracovník</w:t>
      </w:r>
      <w:r w:rsidR="008E7113">
        <w:rPr>
          <w:rFonts w:ascii="Arial Nova" w:eastAsia="Arial" w:hAnsi="Arial Nova" w:cs="Arial"/>
          <w:sz w:val="28"/>
          <w:szCs w:val="28"/>
        </w:rPr>
        <w:t>em</w:t>
      </w:r>
      <w:r w:rsidR="00DA0235" w:rsidRPr="00DA0235">
        <w:rPr>
          <w:rFonts w:ascii="Arial Nova" w:eastAsia="Arial" w:hAnsi="Arial Nova" w:cs="Arial"/>
          <w:sz w:val="28"/>
          <w:szCs w:val="28"/>
        </w:rPr>
        <w:t>, pracovn</w:t>
      </w:r>
      <w:r w:rsidR="008E7113">
        <w:rPr>
          <w:rFonts w:ascii="Arial Nova" w:eastAsia="Arial" w:hAnsi="Arial Nova" w:cs="Arial"/>
          <w:sz w:val="28"/>
          <w:szCs w:val="28"/>
        </w:rPr>
        <w:t>íky</w:t>
      </w:r>
      <w:r w:rsidR="00DA0235" w:rsidRPr="00DA0235">
        <w:rPr>
          <w:rFonts w:ascii="Arial Nova" w:eastAsia="Arial" w:hAnsi="Arial Nova" w:cs="Arial"/>
          <w:sz w:val="28"/>
          <w:szCs w:val="28"/>
        </w:rPr>
        <w:t xml:space="preserve"> v sociálních službách </w:t>
      </w:r>
    </w:p>
    <w:p w14:paraId="620AECA7" w14:textId="77777777" w:rsidR="008E7113" w:rsidRDefault="00DA0235" w:rsidP="00EC3DFD">
      <w:pPr>
        <w:spacing w:after="0" w:line="360" w:lineRule="auto"/>
        <w:rPr>
          <w:rFonts w:ascii="Arial Nova" w:eastAsia="Times New Roman" w:hAnsi="Arial Nova" w:cs="Arial"/>
          <w:sz w:val="28"/>
          <w:szCs w:val="28"/>
        </w:rPr>
      </w:pPr>
      <w:r w:rsidRPr="00DA0235">
        <w:rPr>
          <w:rFonts w:ascii="Arial Nova" w:eastAsia="Times New Roman" w:hAnsi="Arial Nova" w:cs="Arial"/>
          <w:b/>
          <w:sz w:val="28"/>
          <w:szCs w:val="28"/>
          <w:u w:val="single"/>
        </w:rPr>
        <w:t>P</w:t>
      </w:r>
      <w:r w:rsidR="00C82441" w:rsidRPr="00C82441">
        <w:rPr>
          <w:rFonts w:ascii="Arial Nova" w:eastAsia="Times New Roman" w:hAnsi="Arial Nova" w:cs="Arial"/>
          <w:b/>
          <w:sz w:val="28"/>
          <w:szCs w:val="28"/>
          <w:u w:val="single"/>
        </w:rPr>
        <w:t>odat stížnost anonymně</w:t>
      </w:r>
      <w:r w:rsidR="008E7113">
        <w:rPr>
          <w:rFonts w:ascii="Arial Nova" w:eastAsia="Times New Roman" w:hAnsi="Arial Nova" w:cs="Arial"/>
          <w:sz w:val="28"/>
          <w:szCs w:val="28"/>
        </w:rPr>
        <w:t>:</w:t>
      </w:r>
    </w:p>
    <w:p w14:paraId="343B2333" w14:textId="77777777" w:rsidR="00672590" w:rsidRDefault="00C82441" w:rsidP="008E7113">
      <w:pPr>
        <w:pStyle w:val="Odstavecseseznamem"/>
        <w:numPr>
          <w:ilvl w:val="0"/>
          <w:numId w:val="12"/>
        </w:numPr>
        <w:spacing w:after="300" w:line="336" w:lineRule="atLeast"/>
        <w:rPr>
          <w:rFonts w:ascii="Arial Nova" w:eastAsia="Times New Roman" w:hAnsi="Arial Nova" w:cs="Arial"/>
          <w:sz w:val="28"/>
          <w:szCs w:val="28"/>
        </w:rPr>
      </w:pPr>
      <w:r w:rsidRPr="008E7113">
        <w:rPr>
          <w:rFonts w:ascii="Arial Nova" w:eastAsia="Times New Roman" w:hAnsi="Arial Nova" w:cs="Arial"/>
          <w:sz w:val="28"/>
          <w:szCs w:val="28"/>
        </w:rPr>
        <w:t>můžete ji v</w:t>
      </w:r>
      <w:r w:rsidR="008E7113">
        <w:rPr>
          <w:rFonts w:ascii="Arial Nova" w:eastAsia="Times New Roman" w:hAnsi="Arial Nova" w:cs="Arial"/>
          <w:sz w:val="28"/>
          <w:szCs w:val="28"/>
        </w:rPr>
        <w:t>hodit</w:t>
      </w:r>
      <w:r w:rsidRPr="008E7113">
        <w:rPr>
          <w:rFonts w:ascii="Arial Nova" w:eastAsia="Times New Roman" w:hAnsi="Arial Nova" w:cs="Arial"/>
          <w:sz w:val="28"/>
          <w:szCs w:val="28"/>
        </w:rPr>
        <w:t xml:space="preserve"> do „Schránky pro náměty, stížnosti a připomínky” </w:t>
      </w:r>
    </w:p>
    <w:p w14:paraId="0F68A53A" w14:textId="5BC2355D" w:rsidR="00C82441" w:rsidRDefault="00C82441" w:rsidP="00672590">
      <w:pPr>
        <w:pStyle w:val="Odstavecseseznamem"/>
        <w:spacing w:after="300" w:line="336" w:lineRule="atLeast"/>
        <w:rPr>
          <w:rFonts w:ascii="Arial Nova" w:eastAsia="Times New Roman" w:hAnsi="Arial Nova" w:cs="Arial"/>
          <w:sz w:val="28"/>
          <w:szCs w:val="28"/>
        </w:rPr>
      </w:pPr>
      <w:r w:rsidRPr="008E7113">
        <w:rPr>
          <w:rFonts w:ascii="Arial Nova" w:eastAsia="Times New Roman" w:hAnsi="Arial Nova" w:cs="Arial"/>
          <w:sz w:val="28"/>
          <w:szCs w:val="28"/>
        </w:rPr>
        <w:t>v šatnách uživatelů dílen D1 a D2.</w:t>
      </w:r>
    </w:p>
    <w:p w14:paraId="7F035700" w14:textId="77777777" w:rsidR="008E7113" w:rsidRPr="008E7113" w:rsidRDefault="008E7113" w:rsidP="008E7113">
      <w:pPr>
        <w:pStyle w:val="Odstavecseseznamem"/>
        <w:spacing w:after="300" w:line="336" w:lineRule="atLeast"/>
        <w:rPr>
          <w:rFonts w:ascii="Arial Nova" w:eastAsia="Times New Roman" w:hAnsi="Arial Nova" w:cs="Arial"/>
          <w:sz w:val="28"/>
          <w:szCs w:val="28"/>
        </w:rPr>
      </w:pPr>
    </w:p>
    <w:p w14:paraId="3C97637C" w14:textId="77777777" w:rsidR="00C82441" w:rsidRPr="00C82441" w:rsidRDefault="00C82441" w:rsidP="00C82441">
      <w:pPr>
        <w:spacing w:after="300" w:line="336" w:lineRule="atLeast"/>
        <w:rPr>
          <w:rFonts w:ascii="Arial Nova" w:eastAsia="Times New Roman" w:hAnsi="Arial Nova" w:cs="Arial"/>
          <w:sz w:val="32"/>
          <w:szCs w:val="32"/>
        </w:rPr>
      </w:pPr>
      <w:r w:rsidRPr="008E7113">
        <w:rPr>
          <w:rFonts w:ascii="Arial Nova" w:eastAsia="Times New Roman" w:hAnsi="Arial Nova" w:cs="Arial"/>
          <w:b/>
          <w:bCs/>
          <w:sz w:val="32"/>
          <w:szCs w:val="32"/>
        </w:rPr>
        <w:t>Co se stane po podání stížnosti?</w:t>
      </w:r>
    </w:p>
    <w:p w14:paraId="16D0557B" w14:textId="77777777" w:rsidR="00C82441" w:rsidRPr="00C82441" w:rsidRDefault="00C82441" w:rsidP="00C82441">
      <w:pPr>
        <w:numPr>
          <w:ilvl w:val="0"/>
          <w:numId w:val="7"/>
        </w:numPr>
        <w:spacing w:before="100" w:beforeAutospacing="1" w:after="150" w:line="240" w:lineRule="auto"/>
        <w:ind w:left="0"/>
        <w:rPr>
          <w:rFonts w:ascii="Arial Nova" w:eastAsia="Times New Roman" w:hAnsi="Arial Nova" w:cs="Arial"/>
          <w:sz w:val="28"/>
          <w:szCs w:val="28"/>
        </w:rPr>
      </w:pPr>
      <w:r w:rsidRPr="00C82441">
        <w:rPr>
          <w:rFonts w:ascii="Arial Nova" w:eastAsia="Times New Roman" w:hAnsi="Arial Nova" w:cs="Arial"/>
          <w:sz w:val="28"/>
          <w:szCs w:val="28"/>
        </w:rPr>
        <w:t xml:space="preserve">Vaši stížnost vyřídí vedoucí střediska </w:t>
      </w:r>
      <w:r w:rsidRPr="00C82441">
        <w:rPr>
          <w:rFonts w:ascii="Arial Nova" w:eastAsia="Times New Roman" w:hAnsi="Arial Nova" w:cs="Arial"/>
          <w:b/>
          <w:sz w:val="28"/>
          <w:szCs w:val="28"/>
        </w:rPr>
        <w:t>do 30 kalendářních dnů</w:t>
      </w:r>
      <w:r w:rsidRPr="00C82441">
        <w:rPr>
          <w:rFonts w:ascii="Arial Nova" w:eastAsia="Times New Roman" w:hAnsi="Arial Nova" w:cs="Arial"/>
          <w:sz w:val="28"/>
          <w:szCs w:val="28"/>
        </w:rPr>
        <w:t xml:space="preserve"> od jejího doručení.</w:t>
      </w:r>
    </w:p>
    <w:p w14:paraId="516C0375" w14:textId="77777777" w:rsidR="00C82441" w:rsidRPr="00C82441" w:rsidRDefault="00C82441" w:rsidP="00C82441">
      <w:pPr>
        <w:numPr>
          <w:ilvl w:val="0"/>
          <w:numId w:val="7"/>
        </w:numPr>
        <w:spacing w:before="100" w:beforeAutospacing="1" w:after="150" w:line="240" w:lineRule="auto"/>
        <w:ind w:left="0"/>
        <w:rPr>
          <w:rFonts w:ascii="Arial Nova" w:eastAsia="Times New Roman" w:hAnsi="Arial Nova" w:cs="Arial"/>
          <w:sz w:val="28"/>
          <w:szCs w:val="28"/>
        </w:rPr>
      </w:pPr>
      <w:r w:rsidRPr="00C82441">
        <w:rPr>
          <w:rFonts w:ascii="Arial Nova" w:eastAsia="Times New Roman" w:hAnsi="Arial Nova" w:cs="Arial"/>
          <w:sz w:val="28"/>
          <w:szCs w:val="28"/>
        </w:rPr>
        <w:t>Podání stížnosti nebude mít na vás žádné negativní dopady.</w:t>
      </w:r>
    </w:p>
    <w:p w14:paraId="37CD8D0D" w14:textId="4827EFF3" w:rsidR="00C82441" w:rsidRPr="00C82441" w:rsidRDefault="008E7113" w:rsidP="00C82441">
      <w:pPr>
        <w:numPr>
          <w:ilvl w:val="0"/>
          <w:numId w:val="7"/>
        </w:numPr>
        <w:spacing w:before="100" w:beforeAutospacing="1" w:after="150" w:line="240" w:lineRule="auto"/>
        <w:ind w:left="0"/>
        <w:rPr>
          <w:rFonts w:ascii="Arial Nova" w:eastAsia="Times New Roman" w:hAnsi="Arial Nova" w:cs="Arial"/>
          <w:sz w:val="28"/>
          <w:szCs w:val="28"/>
        </w:rPr>
      </w:pPr>
      <w:r>
        <w:rPr>
          <w:rFonts w:ascii="Arial Nova" w:eastAsia="Times New Roman" w:hAnsi="Arial Nova" w:cs="Arial"/>
          <w:sz w:val="28"/>
          <w:szCs w:val="28"/>
        </w:rPr>
        <w:t>Řešení stížnosti</w:t>
      </w:r>
      <w:r w:rsidR="00C82441" w:rsidRPr="00C82441">
        <w:rPr>
          <w:rFonts w:ascii="Arial Nova" w:eastAsia="Times New Roman" w:hAnsi="Arial Nova" w:cs="Arial"/>
          <w:sz w:val="28"/>
          <w:szCs w:val="28"/>
        </w:rPr>
        <w:t xml:space="preserve"> </w:t>
      </w:r>
      <w:r>
        <w:rPr>
          <w:rFonts w:ascii="Arial Nova" w:eastAsia="Times New Roman" w:hAnsi="Arial Nova" w:cs="Arial"/>
          <w:sz w:val="28"/>
          <w:szCs w:val="28"/>
        </w:rPr>
        <w:t>vám předá vedoucí služby písemně způsobem</w:t>
      </w:r>
      <w:r w:rsidR="00C82441" w:rsidRPr="00C82441">
        <w:rPr>
          <w:rFonts w:ascii="Arial Nova" w:eastAsia="Times New Roman" w:hAnsi="Arial Nova" w:cs="Arial"/>
          <w:sz w:val="28"/>
          <w:szCs w:val="28"/>
        </w:rPr>
        <w:t>, na kterém se dohodnete (osobně, e-mailem, dopisem).</w:t>
      </w:r>
    </w:p>
    <w:p w14:paraId="63A8F4A0" w14:textId="7B573DB6" w:rsidR="00C82441" w:rsidRPr="00C82441" w:rsidRDefault="00C82441" w:rsidP="00C82441">
      <w:pPr>
        <w:numPr>
          <w:ilvl w:val="0"/>
          <w:numId w:val="7"/>
        </w:numPr>
        <w:spacing w:before="100" w:beforeAutospacing="1" w:after="150" w:line="240" w:lineRule="auto"/>
        <w:ind w:left="0"/>
        <w:rPr>
          <w:rFonts w:ascii="Arial Nova" w:eastAsia="Times New Roman" w:hAnsi="Arial Nova" w:cs="Arial"/>
          <w:sz w:val="28"/>
          <w:szCs w:val="28"/>
        </w:rPr>
      </w:pPr>
      <w:r w:rsidRPr="00C82441">
        <w:rPr>
          <w:rFonts w:ascii="Arial Nova" w:eastAsia="Times New Roman" w:hAnsi="Arial Nova" w:cs="Arial"/>
          <w:sz w:val="28"/>
          <w:szCs w:val="28"/>
        </w:rPr>
        <w:t>Řešení anonymní stížnosti bude zveřejněno</w:t>
      </w:r>
      <w:r w:rsidR="008E7113">
        <w:rPr>
          <w:rFonts w:ascii="Arial Nova" w:eastAsia="Times New Roman" w:hAnsi="Arial Nova" w:cs="Arial"/>
          <w:sz w:val="28"/>
          <w:szCs w:val="28"/>
        </w:rPr>
        <w:t xml:space="preserve"> písemně</w:t>
      </w:r>
      <w:r w:rsidRPr="00C82441">
        <w:rPr>
          <w:rFonts w:ascii="Arial Nova" w:eastAsia="Times New Roman" w:hAnsi="Arial Nova" w:cs="Arial"/>
          <w:sz w:val="28"/>
          <w:szCs w:val="28"/>
        </w:rPr>
        <w:t xml:space="preserve"> po dobu </w:t>
      </w:r>
      <w:r w:rsidR="008E7113" w:rsidRPr="008E7113">
        <w:rPr>
          <w:rFonts w:ascii="Arial Nova" w:eastAsia="Times New Roman" w:hAnsi="Arial Nova" w:cs="Arial"/>
          <w:b/>
          <w:sz w:val="28"/>
          <w:szCs w:val="28"/>
        </w:rPr>
        <w:t>30 kalendářních dnů</w:t>
      </w:r>
      <w:r w:rsidRPr="00C82441">
        <w:rPr>
          <w:rFonts w:ascii="Arial Nova" w:eastAsia="Times New Roman" w:hAnsi="Arial Nova" w:cs="Arial"/>
          <w:b/>
          <w:sz w:val="28"/>
          <w:szCs w:val="28"/>
        </w:rPr>
        <w:t xml:space="preserve"> </w:t>
      </w:r>
      <w:r w:rsidRPr="00C82441">
        <w:rPr>
          <w:rFonts w:ascii="Arial Nova" w:eastAsia="Times New Roman" w:hAnsi="Arial Nova" w:cs="Arial"/>
          <w:sz w:val="28"/>
          <w:szCs w:val="28"/>
        </w:rPr>
        <w:t>na nástěnce v šatně uživatelů dílen D2 nebo na nástěnce v dílnách D1.</w:t>
      </w:r>
    </w:p>
    <w:p w14:paraId="225B0F28" w14:textId="69ED04C1" w:rsidR="00EC3DFD" w:rsidRPr="000F118D" w:rsidRDefault="00C82441" w:rsidP="00EC3DFD">
      <w:pPr>
        <w:numPr>
          <w:ilvl w:val="0"/>
          <w:numId w:val="7"/>
        </w:numPr>
        <w:spacing w:before="100" w:beforeAutospacing="1" w:after="150" w:line="240" w:lineRule="auto"/>
        <w:ind w:left="0"/>
        <w:rPr>
          <w:rFonts w:ascii="Arial Nova" w:eastAsia="Times New Roman" w:hAnsi="Arial Nova" w:cs="Arial"/>
          <w:sz w:val="28"/>
          <w:szCs w:val="28"/>
        </w:rPr>
      </w:pPr>
      <w:r w:rsidRPr="00C82441">
        <w:rPr>
          <w:rFonts w:ascii="Arial Nova" w:eastAsia="Times New Roman" w:hAnsi="Arial Nova" w:cs="Arial"/>
          <w:sz w:val="28"/>
          <w:szCs w:val="28"/>
        </w:rPr>
        <w:t>Máte právo nahlížet do dokumentace týkající se vaší stížnosti a pořizovat si kopie nebo výpisy.</w:t>
      </w:r>
    </w:p>
    <w:p w14:paraId="7AEBBFA5" w14:textId="773A89A0" w:rsidR="00C82441" w:rsidRPr="00C82441" w:rsidRDefault="00C82441" w:rsidP="00C82441">
      <w:pPr>
        <w:spacing w:after="300" w:line="336" w:lineRule="atLeast"/>
        <w:rPr>
          <w:rFonts w:ascii="Arial Nova" w:eastAsia="Times New Roman" w:hAnsi="Arial Nova" w:cs="Arial"/>
          <w:b/>
          <w:sz w:val="28"/>
          <w:szCs w:val="28"/>
          <w:u w:val="single"/>
        </w:rPr>
      </w:pPr>
      <w:r w:rsidRPr="00C82441">
        <w:rPr>
          <w:rFonts w:ascii="Arial Nova" w:eastAsia="Times New Roman" w:hAnsi="Arial Nova" w:cs="Arial"/>
          <w:b/>
          <w:sz w:val="28"/>
          <w:szCs w:val="28"/>
          <w:u w:val="single"/>
        </w:rPr>
        <w:t>Kromě podání stížnosti službě EFFATHA Karviná můžete stížnost adresovat také následujícím osobám:</w:t>
      </w:r>
    </w:p>
    <w:p w14:paraId="257AD6D3" w14:textId="77777777" w:rsidR="008E7113" w:rsidRDefault="00C82441" w:rsidP="008E7113">
      <w:pPr>
        <w:numPr>
          <w:ilvl w:val="0"/>
          <w:numId w:val="8"/>
        </w:numPr>
        <w:spacing w:after="0" w:line="336" w:lineRule="atLeast"/>
        <w:rPr>
          <w:rFonts w:ascii="Arial Nova" w:eastAsia="Times New Roman" w:hAnsi="Arial Nova" w:cs="Arial"/>
          <w:sz w:val="28"/>
          <w:szCs w:val="28"/>
        </w:rPr>
      </w:pPr>
      <w:r w:rsidRPr="00C82441">
        <w:rPr>
          <w:rFonts w:ascii="Arial Nova" w:eastAsia="Times New Roman" w:hAnsi="Arial Nova" w:cs="Arial"/>
          <w:b/>
          <w:sz w:val="28"/>
          <w:szCs w:val="28"/>
        </w:rPr>
        <w:t>Vedoucí oblasti Karvinsko</w:t>
      </w:r>
      <w:r w:rsidRPr="00C82441">
        <w:rPr>
          <w:rFonts w:ascii="Arial Nova" w:eastAsia="Times New Roman" w:hAnsi="Arial Nova" w:cs="Arial"/>
          <w:sz w:val="28"/>
          <w:szCs w:val="28"/>
        </w:rPr>
        <w:t xml:space="preserve"> </w:t>
      </w:r>
    </w:p>
    <w:p w14:paraId="13FABFFF" w14:textId="77777777" w:rsidR="00653B7A" w:rsidRDefault="00C82441" w:rsidP="00653B7A">
      <w:pPr>
        <w:spacing w:after="0" w:line="336" w:lineRule="atLeast"/>
        <w:ind w:left="720"/>
        <w:rPr>
          <w:rFonts w:ascii="Arial Nova" w:eastAsia="Times New Roman" w:hAnsi="Arial Nova" w:cs="Arial"/>
          <w:sz w:val="28"/>
          <w:szCs w:val="28"/>
        </w:rPr>
      </w:pPr>
      <w:r w:rsidRPr="00C82441">
        <w:rPr>
          <w:rFonts w:ascii="Arial Nova" w:eastAsia="Times New Roman" w:hAnsi="Arial Nova" w:cs="Arial"/>
          <w:sz w:val="28"/>
          <w:szCs w:val="28"/>
        </w:rPr>
        <w:t xml:space="preserve">Ing. Bc. Milana </w:t>
      </w:r>
      <w:proofErr w:type="spellStart"/>
      <w:r w:rsidRPr="00C82441">
        <w:rPr>
          <w:rFonts w:ascii="Arial Nova" w:eastAsia="Times New Roman" w:hAnsi="Arial Nova" w:cs="Arial"/>
          <w:sz w:val="28"/>
          <w:szCs w:val="28"/>
        </w:rPr>
        <w:t>Bakšová</w:t>
      </w:r>
      <w:proofErr w:type="spellEnd"/>
    </w:p>
    <w:p w14:paraId="48A0C9EF" w14:textId="77777777" w:rsidR="000F118D" w:rsidRDefault="00C82441" w:rsidP="000F118D">
      <w:pPr>
        <w:spacing w:after="0" w:line="336" w:lineRule="atLeast"/>
        <w:ind w:left="720"/>
        <w:rPr>
          <w:rFonts w:ascii="Arial Nova" w:eastAsia="Times New Roman" w:hAnsi="Arial Nova" w:cs="Arial"/>
          <w:sz w:val="28"/>
          <w:szCs w:val="28"/>
        </w:rPr>
      </w:pPr>
      <w:r w:rsidRPr="00C82441">
        <w:rPr>
          <w:rFonts w:ascii="Arial Nova" w:eastAsia="Times New Roman" w:hAnsi="Arial Nova" w:cs="Arial"/>
          <w:sz w:val="28"/>
          <w:szCs w:val="28"/>
        </w:rPr>
        <w:t>V Aleji 435, 734 01 Karviná – Ráj</w:t>
      </w:r>
    </w:p>
    <w:p w14:paraId="4D6F399D" w14:textId="521AD21F" w:rsidR="00EC3DFD" w:rsidRDefault="00653B7A" w:rsidP="000F118D">
      <w:pPr>
        <w:spacing w:after="0" w:line="336" w:lineRule="atLeast"/>
        <w:ind w:left="720"/>
        <w:rPr>
          <w:rFonts w:ascii="Arial Nova" w:eastAsia="Times New Roman" w:hAnsi="Arial Nova" w:cs="Arial"/>
          <w:sz w:val="28"/>
          <w:szCs w:val="28"/>
        </w:rPr>
      </w:pPr>
      <w:r>
        <w:rPr>
          <w:rFonts w:ascii="Arial Nova" w:eastAsia="Times New Roman" w:hAnsi="Arial Nova" w:cs="Arial"/>
          <w:sz w:val="28"/>
          <w:szCs w:val="28"/>
        </w:rPr>
        <w:t>T</w:t>
      </w:r>
      <w:r w:rsidR="00C82441" w:rsidRPr="00C82441">
        <w:rPr>
          <w:rFonts w:ascii="Arial Nova" w:eastAsia="Times New Roman" w:hAnsi="Arial Nova" w:cs="Arial"/>
          <w:sz w:val="28"/>
          <w:szCs w:val="28"/>
        </w:rPr>
        <w:t xml:space="preserve">el. 603 416 882, </w:t>
      </w:r>
      <w:r>
        <w:rPr>
          <w:rFonts w:ascii="Arial Nova" w:eastAsia="Times New Roman" w:hAnsi="Arial Nova" w:cs="Arial"/>
          <w:sz w:val="28"/>
          <w:szCs w:val="28"/>
        </w:rPr>
        <w:t>e</w:t>
      </w:r>
      <w:r w:rsidR="00C82441" w:rsidRPr="00C82441">
        <w:rPr>
          <w:rFonts w:ascii="Arial Nova" w:eastAsia="Times New Roman" w:hAnsi="Arial Nova" w:cs="Arial"/>
          <w:sz w:val="28"/>
          <w:szCs w:val="28"/>
        </w:rPr>
        <w:t xml:space="preserve">-mail: </w:t>
      </w:r>
      <w:hyperlink r:id="rId8" w:history="1">
        <w:r w:rsidR="00EC3DFD" w:rsidRPr="00DE04CE">
          <w:rPr>
            <w:rStyle w:val="Hypertextovodkaz"/>
            <w:rFonts w:ascii="Arial Nova" w:eastAsia="Times New Roman" w:hAnsi="Arial Nova" w:cs="Arial"/>
            <w:sz w:val="28"/>
            <w:szCs w:val="28"/>
          </w:rPr>
          <w:t>m.baksova@slezskadiakonie.cz</w:t>
        </w:r>
      </w:hyperlink>
    </w:p>
    <w:p w14:paraId="69FBD5E9" w14:textId="7D4A4600" w:rsidR="000F118D" w:rsidRDefault="000F118D" w:rsidP="000F118D">
      <w:pPr>
        <w:spacing w:after="0" w:line="336" w:lineRule="atLeast"/>
        <w:ind w:left="720"/>
        <w:rPr>
          <w:rFonts w:ascii="Arial Nova" w:eastAsia="Times New Roman" w:hAnsi="Arial Nova" w:cs="Arial"/>
          <w:sz w:val="28"/>
          <w:szCs w:val="28"/>
        </w:rPr>
      </w:pPr>
    </w:p>
    <w:p w14:paraId="256C5F98" w14:textId="77777777" w:rsidR="000F118D" w:rsidRPr="00C82441" w:rsidRDefault="000F118D" w:rsidP="000F118D">
      <w:pPr>
        <w:spacing w:after="0" w:line="336" w:lineRule="atLeast"/>
        <w:ind w:left="720"/>
        <w:rPr>
          <w:rFonts w:ascii="Arial Nova" w:eastAsia="Times New Roman" w:hAnsi="Arial Nova" w:cs="Arial"/>
          <w:sz w:val="28"/>
          <w:szCs w:val="28"/>
        </w:rPr>
      </w:pPr>
    </w:p>
    <w:p w14:paraId="4D5D4FAE" w14:textId="6B5BB7C2" w:rsidR="00653B7A" w:rsidRDefault="00C82441" w:rsidP="00653B7A">
      <w:pPr>
        <w:numPr>
          <w:ilvl w:val="0"/>
          <w:numId w:val="8"/>
        </w:numPr>
        <w:spacing w:after="0" w:line="336" w:lineRule="atLeast"/>
        <w:rPr>
          <w:rFonts w:ascii="Arial Nova" w:eastAsia="Times New Roman" w:hAnsi="Arial Nova" w:cs="Arial"/>
          <w:sz w:val="28"/>
          <w:szCs w:val="28"/>
        </w:rPr>
      </w:pPr>
      <w:r w:rsidRPr="00C82441">
        <w:rPr>
          <w:rFonts w:ascii="Arial Nova" w:eastAsia="Times New Roman" w:hAnsi="Arial Nova" w:cs="Arial"/>
          <w:b/>
          <w:sz w:val="28"/>
          <w:szCs w:val="28"/>
        </w:rPr>
        <w:t>Vedení Slezské diakonie</w:t>
      </w:r>
    </w:p>
    <w:p w14:paraId="7AABABAF" w14:textId="77777777" w:rsidR="00653B7A" w:rsidRDefault="00C82441" w:rsidP="00653B7A">
      <w:pPr>
        <w:spacing w:after="0" w:line="336" w:lineRule="atLeast"/>
        <w:ind w:left="720"/>
        <w:rPr>
          <w:rFonts w:ascii="Arial Nova" w:eastAsia="Times New Roman" w:hAnsi="Arial Nova" w:cs="Arial"/>
          <w:sz w:val="28"/>
          <w:szCs w:val="28"/>
        </w:rPr>
      </w:pPr>
      <w:r w:rsidRPr="00C82441">
        <w:rPr>
          <w:rFonts w:ascii="Arial Nova" w:eastAsia="Times New Roman" w:hAnsi="Arial Nova" w:cs="Arial"/>
          <w:sz w:val="28"/>
          <w:szCs w:val="28"/>
        </w:rPr>
        <w:t xml:space="preserve">Mgr. Zuzana </w:t>
      </w:r>
      <w:proofErr w:type="spellStart"/>
      <w:r w:rsidRPr="00C82441">
        <w:rPr>
          <w:rFonts w:ascii="Arial Nova" w:eastAsia="Times New Roman" w:hAnsi="Arial Nova" w:cs="Arial"/>
          <w:sz w:val="28"/>
          <w:szCs w:val="28"/>
        </w:rPr>
        <w:t>Filipková</w:t>
      </w:r>
      <w:proofErr w:type="spellEnd"/>
      <w:r w:rsidRPr="00C82441">
        <w:rPr>
          <w:rFonts w:ascii="Arial Nova" w:eastAsia="Times New Roman" w:hAnsi="Arial Nova" w:cs="Arial"/>
          <w:sz w:val="28"/>
          <w:szCs w:val="28"/>
        </w:rPr>
        <w:t>, Ph.D., ředitelka</w:t>
      </w:r>
    </w:p>
    <w:p w14:paraId="12181BA9" w14:textId="77777777" w:rsidR="00653B7A" w:rsidRDefault="00C82441" w:rsidP="00672590">
      <w:pPr>
        <w:spacing w:after="0" w:line="336" w:lineRule="atLeast"/>
        <w:ind w:firstLine="708"/>
        <w:rPr>
          <w:rFonts w:ascii="Arial Nova" w:eastAsia="Times New Roman" w:hAnsi="Arial Nova" w:cs="Arial"/>
          <w:sz w:val="28"/>
          <w:szCs w:val="28"/>
        </w:rPr>
      </w:pPr>
      <w:r w:rsidRPr="00C82441">
        <w:rPr>
          <w:rFonts w:ascii="Arial Nova" w:eastAsia="Times New Roman" w:hAnsi="Arial Nova" w:cs="Arial"/>
          <w:sz w:val="28"/>
          <w:szCs w:val="28"/>
        </w:rPr>
        <w:t>Na Nivách 7/259, 737 01 Český Těšín</w:t>
      </w:r>
    </w:p>
    <w:p w14:paraId="07A70BCB" w14:textId="21C663D0" w:rsidR="00672590" w:rsidRPr="00C82441" w:rsidRDefault="00653B7A" w:rsidP="00672590">
      <w:pPr>
        <w:spacing w:after="300" w:line="336" w:lineRule="atLeast"/>
        <w:ind w:firstLine="708"/>
        <w:rPr>
          <w:rFonts w:ascii="Arial Nova" w:eastAsia="Times New Roman" w:hAnsi="Arial Nova" w:cs="Arial"/>
          <w:sz w:val="28"/>
          <w:szCs w:val="28"/>
        </w:rPr>
      </w:pPr>
      <w:r>
        <w:rPr>
          <w:rFonts w:ascii="Arial Nova" w:eastAsia="Times New Roman" w:hAnsi="Arial Nova" w:cs="Arial"/>
          <w:sz w:val="28"/>
          <w:szCs w:val="28"/>
        </w:rPr>
        <w:t>T</w:t>
      </w:r>
      <w:r w:rsidR="00C82441" w:rsidRPr="00C82441">
        <w:rPr>
          <w:rFonts w:ascii="Arial Nova" w:eastAsia="Times New Roman" w:hAnsi="Arial Nova" w:cs="Arial"/>
          <w:sz w:val="28"/>
          <w:szCs w:val="28"/>
        </w:rPr>
        <w:t xml:space="preserve">el. 730 166 120, </w:t>
      </w:r>
      <w:r>
        <w:rPr>
          <w:rFonts w:ascii="Arial Nova" w:eastAsia="Times New Roman" w:hAnsi="Arial Nova" w:cs="Arial"/>
          <w:sz w:val="28"/>
          <w:szCs w:val="28"/>
        </w:rPr>
        <w:t>e</w:t>
      </w:r>
      <w:r w:rsidR="00C82441" w:rsidRPr="00C82441">
        <w:rPr>
          <w:rFonts w:ascii="Arial Nova" w:eastAsia="Times New Roman" w:hAnsi="Arial Nova" w:cs="Arial"/>
          <w:sz w:val="28"/>
          <w:szCs w:val="28"/>
        </w:rPr>
        <w:t xml:space="preserve">-mail: </w:t>
      </w:r>
      <w:hyperlink r:id="rId9" w:history="1">
        <w:r w:rsidR="00672590" w:rsidRPr="00DE04CE">
          <w:rPr>
            <w:rStyle w:val="Hypertextovodkaz"/>
            <w:rFonts w:ascii="Arial Nova" w:eastAsia="Times New Roman" w:hAnsi="Arial Nova" w:cs="Arial"/>
            <w:sz w:val="28"/>
            <w:szCs w:val="28"/>
          </w:rPr>
          <w:t>ustredi@slezskadiakonie.cz</w:t>
        </w:r>
      </w:hyperlink>
    </w:p>
    <w:p w14:paraId="046671FB" w14:textId="77777777" w:rsidR="00653B7A" w:rsidRDefault="00C82441" w:rsidP="00653B7A">
      <w:pPr>
        <w:spacing w:after="0" w:line="336" w:lineRule="atLeast"/>
        <w:ind w:left="720"/>
        <w:rPr>
          <w:rFonts w:ascii="Arial Nova" w:eastAsia="Times New Roman" w:hAnsi="Arial Nova" w:cs="Arial"/>
          <w:sz w:val="28"/>
          <w:szCs w:val="28"/>
        </w:rPr>
      </w:pPr>
      <w:r w:rsidRPr="00C82441">
        <w:rPr>
          <w:rFonts w:ascii="Arial Nova" w:eastAsia="Times New Roman" w:hAnsi="Arial Nova" w:cs="Arial"/>
          <w:sz w:val="28"/>
          <w:szCs w:val="28"/>
        </w:rPr>
        <w:t xml:space="preserve">Mgr. Ing. Romana </w:t>
      </w:r>
      <w:proofErr w:type="spellStart"/>
      <w:r w:rsidRPr="00C82441">
        <w:rPr>
          <w:rFonts w:ascii="Arial Nova" w:eastAsia="Times New Roman" w:hAnsi="Arial Nova" w:cs="Arial"/>
          <w:sz w:val="28"/>
          <w:szCs w:val="28"/>
        </w:rPr>
        <w:t>Bélová</w:t>
      </w:r>
      <w:proofErr w:type="spellEnd"/>
      <w:r w:rsidRPr="00C82441">
        <w:rPr>
          <w:rFonts w:ascii="Arial Nova" w:eastAsia="Times New Roman" w:hAnsi="Arial Nova" w:cs="Arial"/>
          <w:sz w:val="28"/>
          <w:szCs w:val="28"/>
        </w:rPr>
        <w:t>, náměstkyně ředitelky</w:t>
      </w:r>
    </w:p>
    <w:p w14:paraId="3F43B0D1" w14:textId="77777777" w:rsidR="00653B7A" w:rsidRDefault="00C82441" w:rsidP="00653B7A">
      <w:pPr>
        <w:spacing w:after="0" w:line="336" w:lineRule="atLeast"/>
        <w:ind w:left="720"/>
        <w:rPr>
          <w:rFonts w:ascii="Arial Nova" w:eastAsia="Times New Roman" w:hAnsi="Arial Nova" w:cs="Arial"/>
          <w:sz w:val="28"/>
          <w:szCs w:val="28"/>
        </w:rPr>
      </w:pPr>
      <w:r w:rsidRPr="00C82441">
        <w:rPr>
          <w:rFonts w:ascii="Arial Nova" w:eastAsia="Times New Roman" w:hAnsi="Arial Nova" w:cs="Arial"/>
          <w:sz w:val="28"/>
          <w:szCs w:val="28"/>
        </w:rPr>
        <w:t>Na Nivách 7/259, 737 01 Český Těšín</w:t>
      </w:r>
    </w:p>
    <w:p w14:paraId="59402948" w14:textId="28B0F745" w:rsidR="00672590" w:rsidRPr="00C82441" w:rsidRDefault="00653B7A" w:rsidP="00672590">
      <w:pPr>
        <w:spacing w:after="300" w:line="336" w:lineRule="atLeast"/>
        <w:ind w:left="720"/>
        <w:rPr>
          <w:rFonts w:ascii="Arial Nova" w:eastAsia="Times New Roman" w:hAnsi="Arial Nova" w:cs="Arial"/>
          <w:sz w:val="28"/>
          <w:szCs w:val="28"/>
        </w:rPr>
      </w:pPr>
      <w:r>
        <w:rPr>
          <w:rFonts w:ascii="Arial Nova" w:eastAsia="Times New Roman" w:hAnsi="Arial Nova" w:cs="Arial"/>
          <w:sz w:val="28"/>
          <w:szCs w:val="28"/>
        </w:rPr>
        <w:t>T</w:t>
      </w:r>
      <w:r w:rsidR="00C82441" w:rsidRPr="00C82441">
        <w:rPr>
          <w:rFonts w:ascii="Arial Nova" w:eastAsia="Times New Roman" w:hAnsi="Arial Nova" w:cs="Arial"/>
          <w:sz w:val="28"/>
          <w:szCs w:val="28"/>
        </w:rPr>
        <w:t xml:space="preserve">el: 731 199 480, e-mail: </w:t>
      </w:r>
      <w:hyperlink r:id="rId10" w:history="1">
        <w:r w:rsidR="00672590" w:rsidRPr="00DE04CE">
          <w:rPr>
            <w:rStyle w:val="Hypertextovodkaz"/>
            <w:rFonts w:ascii="Arial Nova" w:eastAsia="Times New Roman" w:hAnsi="Arial Nova" w:cs="Arial"/>
            <w:sz w:val="28"/>
            <w:szCs w:val="28"/>
          </w:rPr>
          <w:t>r.belova@slezskadiakonie.cz</w:t>
        </w:r>
      </w:hyperlink>
    </w:p>
    <w:p w14:paraId="12C0A000" w14:textId="77777777" w:rsidR="009E7BD3" w:rsidRPr="00653B7A" w:rsidRDefault="00C82441" w:rsidP="00C82441">
      <w:pPr>
        <w:spacing w:after="300" w:line="336" w:lineRule="atLeast"/>
        <w:rPr>
          <w:rFonts w:ascii="Arial Nova" w:eastAsia="Times New Roman" w:hAnsi="Arial Nova" w:cs="Arial"/>
          <w:sz w:val="28"/>
          <w:szCs w:val="28"/>
          <w:u w:val="single"/>
        </w:rPr>
      </w:pPr>
      <w:r w:rsidRPr="00653B7A">
        <w:rPr>
          <w:rFonts w:ascii="Arial Nova" w:eastAsia="Times New Roman" w:hAnsi="Arial Nova" w:cs="Arial"/>
          <w:b/>
          <w:bCs/>
          <w:sz w:val="28"/>
          <w:szCs w:val="28"/>
          <w:u w:val="single"/>
        </w:rPr>
        <w:t>Další možnosti podání stížnosti:</w:t>
      </w:r>
      <w:r w:rsidRPr="00C82441">
        <w:rPr>
          <w:rFonts w:ascii="Arial Nova" w:eastAsia="Times New Roman" w:hAnsi="Arial Nova" w:cs="Arial"/>
          <w:sz w:val="28"/>
          <w:szCs w:val="28"/>
          <w:u w:val="single"/>
        </w:rPr>
        <w:t> </w:t>
      </w:r>
    </w:p>
    <w:p w14:paraId="44FC35C8" w14:textId="77777777" w:rsidR="00653B7A" w:rsidRDefault="00C82441" w:rsidP="00653B7A">
      <w:pPr>
        <w:spacing w:after="0" w:line="336" w:lineRule="atLeast"/>
        <w:ind w:left="709" w:hanging="349"/>
        <w:rPr>
          <w:rFonts w:ascii="Arial Nova" w:eastAsia="Times New Roman" w:hAnsi="Arial Nova" w:cs="Arial"/>
          <w:sz w:val="28"/>
          <w:szCs w:val="28"/>
        </w:rPr>
      </w:pPr>
      <w:r w:rsidRPr="00C82441">
        <w:rPr>
          <w:rFonts w:ascii="Arial Nova" w:eastAsia="Times New Roman" w:hAnsi="Arial Nova" w:cs="Arial"/>
          <w:b/>
          <w:sz w:val="28"/>
          <w:szCs w:val="28"/>
        </w:rPr>
        <w:t>3. Zřizovatel Slezské diakonie</w:t>
      </w:r>
    </w:p>
    <w:p w14:paraId="7086C3A5" w14:textId="77777777" w:rsidR="00653B7A" w:rsidRDefault="00C82441" w:rsidP="00653B7A">
      <w:pPr>
        <w:spacing w:after="0" w:line="336" w:lineRule="atLeast"/>
        <w:ind w:left="709"/>
        <w:rPr>
          <w:rFonts w:ascii="Arial Nova" w:eastAsia="Times New Roman" w:hAnsi="Arial Nova" w:cs="Arial"/>
          <w:sz w:val="28"/>
          <w:szCs w:val="28"/>
        </w:rPr>
      </w:pPr>
      <w:r w:rsidRPr="00C82441">
        <w:rPr>
          <w:rFonts w:ascii="Arial Nova" w:eastAsia="Times New Roman" w:hAnsi="Arial Nova" w:cs="Arial"/>
          <w:sz w:val="28"/>
          <w:szCs w:val="28"/>
        </w:rPr>
        <w:t xml:space="preserve">Slezská církev evangelická </w:t>
      </w:r>
      <w:proofErr w:type="spellStart"/>
      <w:r w:rsidRPr="00C82441">
        <w:rPr>
          <w:rFonts w:ascii="Arial Nova" w:eastAsia="Times New Roman" w:hAnsi="Arial Nova" w:cs="Arial"/>
          <w:sz w:val="28"/>
          <w:szCs w:val="28"/>
        </w:rPr>
        <w:t>a.v</w:t>
      </w:r>
      <w:proofErr w:type="spellEnd"/>
      <w:r w:rsidRPr="00C82441">
        <w:rPr>
          <w:rFonts w:ascii="Arial Nova" w:eastAsia="Times New Roman" w:hAnsi="Arial Nova" w:cs="Arial"/>
          <w:sz w:val="28"/>
          <w:szCs w:val="28"/>
        </w:rPr>
        <w:t>.</w:t>
      </w:r>
    </w:p>
    <w:p w14:paraId="6473F9B2" w14:textId="77777777" w:rsidR="00653B7A" w:rsidRDefault="00C82441" w:rsidP="00653B7A">
      <w:pPr>
        <w:spacing w:after="0" w:line="336" w:lineRule="atLeast"/>
        <w:ind w:left="709"/>
        <w:rPr>
          <w:rFonts w:ascii="Arial Nova" w:eastAsia="Times New Roman" w:hAnsi="Arial Nova" w:cs="Arial"/>
          <w:sz w:val="28"/>
          <w:szCs w:val="28"/>
        </w:rPr>
      </w:pPr>
      <w:r w:rsidRPr="00C82441">
        <w:rPr>
          <w:rFonts w:ascii="Arial Nova" w:eastAsia="Times New Roman" w:hAnsi="Arial Nova" w:cs="Arial"/>
          <w:sz w:val="28"/>
          <w:szCs w:val="28"/>
        </w:rPr>
        <w:t>Na Nivách 7/259, 737 01 Český Těšín</w:t>
      </w:r>
    </w:p>
    <w:p w14:paraId="6F9D763C" w14:textId="04D82F55" w:rsidR="00672590" w:rsidRPr="00C82441" w:rsidRDefault="00653B7A" w:rsidP="00672590">
      <w:pPr>
        <w:spacing w:after="300" w:line="336" w:lineRule="atLeast"/>
        <w:ind w:left="709"/>
        <w:rPr>
          <w:rFonts w:ascii="Arial Nova" w:eastAsia="Times New Roman" w:hAnsi="Arial Nova" w:cs="Arial"/>
          <w:sz w:val="28"/>
          <w:szCs w:val="28"/>
        </w:rPr>
      </w:pPr>
      <w:r>
        <w:rPr>
          <w:rFonts w:ascii="Arial Nova" w:eastAsia="Times New Roman" w:hAnsi="Arial Nova" w:cs="Arial"/>
          <w:sz w:val="28"/>
          <w:szCs w:val="28"/>
        </w:rPr>
        <w:t>T</w:t>
      </w:r>
      <w:r w:rsidR="00C82441" w:rsidRPr="00C82441">
        <w:rPr>
          <w:rFonts w:ascii="Arial Nova" w:eastAsia="Times New Roman" w:hAnsi="Arial Nova" w:cs="Arial"/>
          <w:sz w:val="28"/>
          <w:szCs w:val="28"/>
        </w:rPr>
        <w:t xml:space="preserve">el: 558 764 380, e-mail: </w:t>
      </w:r>
      <w:hyperlink r:id="rId11" w:history="1">
        <w:r w:rsidR="00672590" w:rsidRPr="00DE04CE">
          <w:rPr>
            <w:rStyle w:val="Hypertextovodkaz"/>
            <w:rFonts w:ascii="Arial Nova" w:eastAsia="Times New Roman" w:hAnsi="Arial Nova" w:cs="Arial"/>
            <w:sz w:val="28"/>
            <w:szCs w:val="28"/>
          </w:rPr>
          <w:t>sekretariat@sceav.cz</w:t>
        </w:r>
      </w:hyperlink>
    </w:p>
    <w:p w14:paraId="55F078E5" w14:textId="77777777" w:rsidR="00653B7A" w:rsidRDefault="00C82441" w:rsidP="00653B7A">
      <w:pPr>
        <w:numPr>
          <w:ilvl w:val="0"/>
          <w:numId w:val="9"/>
        </w:numPr>
        <w:spacing w:after="0" w:line="240" w:lineRule="auto"/>
        <w:rPr>
          <w:rFonts w:ascii="Arial Nova" w:eastAsia="Times New Roman" w:hAnsi="Arial Nova" w:cs="Arial"/>
          <w:sz w:val="28"/>
          <w:szCs w:val="28"/>
        </w:rPr>
      </w:pPr>
      <w:r w:rsidRPr="00C82441">
        <w:rPr>
          <w:rFonts w:ascii="Arial Nova" w:eastAsia="Times New Roman" w:hAnsi="Arial Nova" w:cs="Arial"/>
          <w:b/>
          <w:sz w:val="28"/>
          <w:szCs w:val="28"/>
        </w:rPr>
        <w:t>Kancelář veřejného ochránce práv</w:t>
      </w:r>
    </w:p>
    <w:p w14:paraId="241F1485" w14:textId="77777777" w:rsidR="00653B7A" w:rsidRDefault="00C82441" w:rsidP="00653B7A">
      <w:pPr>
        <w:spacing w:after="0" w:line="240" w:lineRule="auto"/>
        <w:ind w:left="720"/>
        <w:rPr>
          <w:rFonts w:ascii="Arial Nova" w:eastAsia="Times New Roman" w:hAnsi="Arial Nova" w:cs="Arial"/>
          <w:sz w:val="28"/>
          <w:szCs w:val="28"/>
        </w:rPr>
      </w:pPr>
      <w:r w:rsidRPr="00C82441">
        <w:rPr>
          <w:rFonts w:ascii="Arial Nova" w:eastAsia="Times New Roman" w:hAnsi="Arial Nova" w:cs="Arial"/>
          <w:sz w:val="28"/>
          <w:szCs w:val="28"/>
        </w:rPr>
        <w:t>Údolní 658, 602 00 Brno-střed</w:t>
      </w:r>
    </w:p>
    <w:p w14:paraId="4A470A01" w14:textId="1995009F" w:rsidR="00C82441" w:rsidRDefault="00653B7A" w:rsidP="00653B7A">
      <w:pPr>
        <w:spacing w:after="150" w:line="240" w:lineRule="auto"/>
        <w:ind w:left="720"/>
        <w:rPr>
          <w:rFonts w:ascii="Arial Nova" w:eastAsia="Times New Roman" w:hAnsi="Arial Nova" w:cs="Arial"/>
          <w:sz w:val="28"/>
          <w:szCs w:val="28"/>
        </w:rPr>
      </w:pPr>
      <w:r>
        <w:rPr>
          <w:rFonts w:ascii="Arial Nova" w:eastAsia="Times New Roman" w:hAnsi="Arial Nova" w:cs="Arial"/>
          <w:sz w:val="28"/>
          <w:szCs w:val="28"/>
        </w:rPr>
        <w:t>T</w:t>
      </w:r>
      <w:r w:rsidR="00C82441" w:rsidRPr="00C82441">
        <w:rPr>
          <w:rFonts w:ascii="Arial Nova" w:eastAsia="Times New Roman" w:hAnsi="Arial Nova" w:cs="Arial"/>
          <w:sz w:val="28"/>
          <w:szCs w:val="28"/>
        </w:rPr>
        <w:t xml:space="preserve">el: 542 542 888, e-mail: </w:t>
      </w:r>
      <w:hyperlink r:id="rId12" w:history="1">
        <w:r w:rsidRPr="00DE04CE">
          <w:rPr>
            <w:rStyle w:val="Hypertextovodkaz"/>
            <w:rFonts w:ascii="Arial Nova" w:eastAsia="Times New Roman" w:hAnsi="Arial Nova" w:cs="Arial"/>
            <w:sz w:val="28"/>
            <w:szCs w:val="28"/>
          </w:rPr>
          <w:t>podatelna@ochrance.cz</w:t>
        </w:r>
      </w:hyperlink>
    </w:p>
    <w:p w14:paraId="1A6ED8DC" w14:textId="77777777" w:rsidR="00653B7A" w:rsidRPr="00C82441" w:rsidRDefault="00653B7A" w:rsidP="00653B7A">
      <w:pPr>
        <w:spacing w:after="150" w:line="240" w:lineRule="auto"/>
        <w:ind w:left="720"/>
        <w:rPr>
          <w:rFonts w:ascii="Arial Nova" w:eastAsia="Times New Roman" w:hAnsi="Arial Nova" w:cs="Arial"/>
          <w:sz w:val="28"/>
          <w:szCs w:val="28"/>
        </w:rPr>
      </w:pPr>
    </w:p>
    <w:p w14:paraId="7E169627" w14:textId="77777777" w:rsidR="00653B7A" w:rsidRDefault="00C82441" w:rsidP="00653B7A">
      <w:pPr>
        <w:spacing w:after="300" w:line="336" w:lineRule="atLeast"/>
        <w:jc w:val="both"/>
        <w:rPr>
          <w:rFonts w:ascii="Arial Nova" w:eastAsia="Times New Roman" w:hAnsi="Arial Nova" w:cs="Arial"/>
          <w:sz w:val="28"/>
          <w:szCs w:val="28"/>
        </w:rPr>
      </w:pPr>
      <w:r w:rsidRPr="00C82441">
        <w:rPr>
          <w:rFonts w:ascii="Arial Nova" w:eastAsia="Times New Roman" w:hAnsi="Arial Nova" w:cs="Arial"/>
          <w:sz w:val="28"/>
          <w:szCs w:val="28"/>
        </w:rPr>
        <w:t xml:space="preserve">Pokud nesouhlasíte se způsobem vyřízení stížnosti, nebo pokud nebyla stížnost vyřízena v dané lhůtě, máte právo požádat Ministerstvo práce a sociálních věcí ČR o prověření vyřízení vaší stížnosti do 60 dnů od obdržení informace o jejím vyřízení nebo od uplynutí stanovené lhůty. </w:t>
      </w:r>
    </w:p>
    <w:p w14:paraId="50D6EAC7" w14:textId="77777777" w:rsidR="00653B7A" w:rsidRPr="00653B7A" w:rsidRDefault="00C82441" w:rsidP="00653B7A">
      <w:pPr>
        <w:spacing w:after="0" w:line="336" w:lineRule="atLeast"/>
        <w:jc w:val="both"/>
        <w:rPr>
          <w:rFonts w:ascii="Arial Nova" w:eastAsia="Times New Roman" w:hAnsi="Arial Nova" w:cs="Arial"/>
          <w:b/>
          <w:sz w:val="28"/>
          <w:szCs w:val="28"/>
          <w:u w:val="single"/>
        </w:rPr>
      </w:pPr>
      <w:r w:rsidRPr="00C82441">
        <w:rPr>
          <w:rFonts w:ascii="Arial Nova" w:eastAsia="Times New Roman" w:hAnsi="Arial Nova" w:cs="Arial"/>
          <w:b/>
          <w:sz w:val="28"/>
          <w:szCs w:val="28"/>
          <w:u w:val="single"/>
        </w:rPr>
        <w:t xml:space="preserve">Žádost je třeba zaslat na: </w:t>
      </w:r>
    </w:p>
    <w:p w14:paraId="12814EAB" w14:textId="77777777" w:rsidR="00653B7A" w:rsidRDefault="00C82441" w:rsidP="00653B7A">
      <w:pPr>
        <w:spacing w:after="0" w:line="336" w:lineRule="atLeast"/>
        <w:jc w:val="both"/>
        <w:rPr>
          <w:rFonts w:ascii="Arial Nova" w:eastAsia="Times New Roman" w:hAnsi="Arial Nova" w:cs="Arial"/>
          <w:sz w:val="28"/>
          <w:szCs w:val="28"/>
        </w:rPr>
      </w:pPr>
      <w:r w:rsidRPr="00C82441">
        <w:rPr>
          <w:rFonts w:ascii="Arial Nova" w:eastAsia="Times New Roman" w:hAnsi="Arial Nova" w:cs="Arial"/>
          <w:sz w:val="28"/>
          <w:szCs w:val="28"/>
        </w:rPr>
        <w:t>Ministerstvo práce a sociálních věcí</w:t>
      </w:r>
    </w:p>
    <w:p w14:paraId="67C17BED" w14:textId="77777777" w:rsidR="00653B7A" w:rsidRDefault="00C82441" w:rsidP="00653B7A">
      <w:pPr>
        <w:spacing w:after="0" w:line="336" w:lineRule="atLeast"/>
        <w:jc w:val="both"/>
        <w:rPr>
          <w:rFonts w:ascii="Arial Nova" w:eastAsia="Times New Roman" w:hAnsi="Arial Nova" w:cs="Arial"/>
          <w:sz w:val="28"/>
          <w:szCs w:val="28"/>
        </w:rPr>
      </w:pPr>
      <w:r w:rsidRPr="00C82441">
        <w:rPr>
          <w:rFonts w:ascii="Arial Nova" w:eastAsia="Times New Roman" w:hAnsi="Arial Nova" w:cs="Arial"/>
          <w:sz w:val="28"/>
          <w:szCs w:val="28"/>
        </w:rPr>
        <w:t>Na Poříčním právu 1/376 128 01 Praha 2</w:t>
      </w:r>
    </w:p>
    <w:p w14:paraId="5B72A632" w14:textId="3F0218CC" w:rsidR="00EC3DFD" w:rsidRDefault="00653B7A" w:rsidP="00653B7A">
      <w:pPr>
        <w:spacing w:after="300" w:line="336" w:lineRule="atLeast"/>
        <w:jc w:val="both"/>
        <w:rPr>
          <w:rFonts w:ascii="Arial Nova" w:eastAsia="Times New Roman" w:hAnsi="Arial Nova" w:cs="Arial"/>
          <w:sz w:val="28"/>
          <w:szCs w:val="28"/>
        </w:rPr>
      </w:pPr>
      <w:r>
        <w:rPr>
          <w:rFonts w:ascii="Arial Nova" w:eastAsia="Times New Roman" w:hAnsi="Arial Nova" w:cs="Arial"/>
          <w:sz w:val="28"/>
          <w:szCs w:val="28"/>
        </w:rPr>
        <w:t>T</w:t>
      </w:r>
      <w:r w:rsidR="00C82441" w:rsidRPr="00C82441">
        <w:rPr>
          <w:rFonts w:ascii="Arial Nova" w:eastAsia="Times New Roman" w:hAnsi="Arial Nova" w:cs="Arial"/>
          <w:sz w:val="28"/>
          <w:szCs w:val="28"/>
        </w:rPr>
        <w:t xml:space="preserve">el: 950 191 111, e-mail: </w:t>
      </w:r>
      <w:hyperlink r:id="rId13" w:history="1">
        <w:r w:rsidRPr="00DE04CE">
          <w:rPr>
            <w:rStyle w:val="Hypertextovodkaz"/>
            <w:rFonts w:ascii="Arial Nova" w:eastAsia="Times New Roman" w:hAnsi="Arial Nova" w:cs="Arial"/>
            <w:sz w:val="28"/>
            <w:szCs w:val="28"/>
          </w:rPr>
          <w:t>posta@mpsv.cz</w:t>
        </w:r>
      </w:hyperlink>
    </w:p>
    <w:p w14:paraId="2257946B" w14:textId="12B5971B" w:rsidR="00C82441" w:rsidRPr="00C82441" w:rsidRDefault="00C82441" w:rsidP="00653B7A">
      <w:pPr>
        <w:spacing w:after="300" w:line="336" w:lineRule="atLeast"/>
        <w:jc w:val="both"/>
        <w:rPr>
          <w:rFonts w:ascii="Arial Nova" w:eastAsia="Times New Roman" w:hAnsi="Arial Nova" w:cs="Arial"/>
          <w:sz w:val="28"/>
          <w:szCs w:val="28"/>
        </w:rPr>
      </w:pPr>
      <w:r w:rsidRPr="00C82441">
        <w:rPr>
          <w:rFonts w:ascii="Arial Nova" w:eastAsia="Times New Roman" w:hAnsi="Arial Nova" w:cs="Arial"/>
          <w:sz w:val="28"/>
          <w:szCs w:val="28"/>
        </w:rPr>
        <w:t>Uveďte důvod svého požadavku. Ministerstvo prověří vaši stížnost do 60 dnů, nebo do 90 dnů, pokud je třeba získat vyjádření dalších orgánů veřejné správy nebo jednotlivců. EFFATHA Karviná je povinna poskytovat ministerstvu potřebnou součinnost při tomto prověřování.</w:t>
      </w:r>
    </w:p>
    <w:p w14:paraId="027CCF07" w14:textId="77777777" w:rsidR="000F118D" w:rsidRDefault="000F118D" w:rsidP="00672590">
      <w:pPr>
        <w:spacing w:after="0" w:line="336" w:lineRule="atLeast"/>
        <w:rPr>
          <w:rFonts w:ascii="Arial Nova" w:eastAsia="Times New Roman" w:hAnsi="Arial Nova" w:cs="Arial"/>
          <w:sz w:val="28"/>
          <w:szCs w:val="28"/>
        </w:rPr>
      </w:pPr>
    </w:p>
    <w:p w14:paraId="04DDB19D" w14:textId="091EEB14" w:rsidR="00672590" w:rsidRDefault="00EC3DFD" w:rsidP="00672590">
      <w:pPr>
        <w:spacing w:after="0" w:line="336" w:lineRule="atLeast"/>
        <w:rPr>
          <w:rFonts w:ascii="Arial Nova" w:eastAsia="Times New Roman" w:hAnsi="Arial Nova" w:cs="Arial"/>
          <w:sz w:val="28"/>
          <w:szCs w:val="28"/>
        </w:rPr>
      </w:pPr>
      <w:r w:rsidRPr="00C82441">
        <w:rPr>
          <w:rFonts w:ascii="Arial Nova" w:eastAsia="Times New Roman" w:hAnsi="Arial Nova" w:cs="Arial"/>
          <w:sz w:val="28"/>
          <w:szCs w:val="28"/>
        </w:rPr>
        <w:t>Zpracovala: Bc. Lucie Branná, sociální pracovní</w:t>
      </w:r>
      <w:r w:rsidR="00672590">
        <w:rPr>
          <w:rFonts w:ascii="Arial Nova" w:eastAsia="Times New Roman" w:hAnsi="Arial Nova" w:cs="Arial"/>
          <w:sz w:val="28"/>
          <w:szCs w:val="28"/>
        </w:rPr>
        <w:t>k</w:t>
      </w:r>
    </w:p>
    <w:p w14:paraId="4C9DF80C" w14:textId="099FB3F4" w:rsidR="00672590" w:rsidRDefault="00672590" w:rsidP="00672590">
      <w:pPr>
        <w:spacing w:after="0" w:line="336" w:lineRule="atLeast"/>
        <w:rPr>
          <w:rFonts w:ascii="Arial Nova" w:eastAsia="Times New Roman" w:hAnsi="Arial Nova" w:cs="Arial"/>
          <w:sz w:val="28"/>
          <w:szCs w:val="28"/>
        </w:rPr>
      </w:pPr>
      <w:r>
        <w:rPr>
          <w:rFonts w:ascii="Arial Nova" w:eastAsia="Times New Roman" w:hAnsi="Arial Nova" w:cs="Arial"/>
          <w:sz w:val="28"/>
          <w:szCs w:val="28"/>
        </w:rPr>
        <w:t>13.3.2025</w:t>
      </w:r>
    </w:p>
    <w:p w14:paraId="1DC678EA" w14:textId="77777777" w:rsidR="00672590" w:rsidRPr="00C82441" w:rsidRDefault="00672590">
      <w:pPr>
        <w:spacing w:after="300" w:line="336" w:lineRule="atLeast"/>
        <w:rPr>
          <w:rFonts w:ascii="Arial Nova" w:eastAsia="Times New Roman" w:hAnsi="Arial Nova" w:cs="Arial"/>
          <w:sz w:val="28"/>
          <w:szCs w:val="28"/>
        </w:rPr>
      </w:pPr>
    </w:p>
    <w:sectPr w:rsidR="00672590" w:rsidRPr="00C82441">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22559" w14:textId="77777777" w:rsidR="00441FCB" w:rsidRDefault="00441FCB" w:rsidP="00441FCB">
      <w:pPr>
        <w:spacing w:after="0" w:line="240" w:lineRule="auto"/>
      </w:pPr>
      <w:r>
        <w:separator/>
      </w:r>
    </w:p>
  </w:endnote>
  <w:endnote w:type="continuationSeparator" w:id="0">
    <w:p w14:paraId="0D7B7CBA" w14:textId="77777777" w:rsidR="00441FCB" w:rsidRDefault="00441FCB" w:rsidP="0044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CE0D4" w14:textId="77777777" w:rsidR="00441FCB" w:rsidRDefault="00441FCB" w:rsidP="00441FCB">
      <w:pPr>
        <w:spacing w:after="0" w:line="240" w:lineRule="auto"/>
      </w:pPr>
      <w:r>
        <w:separator/>
      </w:r>
    </w:p>
  </w:footnote>
  <w:footnote w:type="continuationSeparator" w:id="0">
    <w:p w14:paraId="682E1B1C" w14:textId="77777777" w:rsidR="00441FCB" w:rsidRDefault="00441FCB" w:rsidP="00441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4AC5" w14:textId="1387A25D" w:rsidR="00441FCB" w:rsidRDefault="00441FCB">
    <w:pPr>
      <w:pStyle w:val="Zhlav"/>
    </w:pPr>
    <w:r>
      <w:rPr>
        <w:noProof/>
        <w:color w:val="000000"/>
        <w:sz w:val="32"/>
        <w:szCs w:val="32"/>
      </w:rPr>
      <w:drawing>
        <wp:anchor distT="0" distB="0" distL="114300" distR="114300" simplePos="0" relativeHeight="251659264" behindDoc="1" locked="0" layoutInCell="1" allowOverlap="1" wp14:anchorId="556C9563" wp14:editId="5114F380">
          <wp:simplePos x="0" y="0"/>
          <wp:positionH relativeFrom="margin">
            <wp:align>right</wp:align>
          </wp:positionH>
          <wp:positionV relativeFrom="paragraph">
            <wp:posOffset>-173355</wp:posOffset>
          </wp:positionV>
          <wp:extent cx="610870" cy="810260"/>
          <wp:effectExtent l="0" t="0" r="0" b="8890"/>
          <wp:wrapTight wrapText="bothSides">
            <wp:wrapPolygon edited="0">
              <wp:start x="0" y="0"/>
              <wp:lineTo x="0" y="19298"/>
              <wp:lineTo x="4042" y="21329"/>
              <wp:lineTo x="16840" y="21329"/>
              <wp:lineTo x="20881" y="19298"/>
              <wp:lineTo x="20881" y="2539"/>
              <wp:lineTo x="1953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_EFFATHA - KARVINÁ_VERTIKÁLNÍ.png"/>
                  <pic:cNvPicPr/>
                </pic:nvPicPr>
                <pic:blipFill>
                  <a:blip r:embed="rId1">
                    <a:extLst>
                      <a:ext uri="{28A0092B-C50C-407E-A947-70E740481C1C}">
                        <a14:useLocalDpi xmlns:a14="http://schemas.microsoft.com/office/drawing/2010/main" val="0"/>
                      </a:ext>
                    </a:extLst>
                  </a:blip>
                  <a:stretch>
                    <a:fillRect/>
                  </a:stretch>
                </pic:blipFill>
                <pic:spPr>
                  <a:xfrm>
                    <a:off x="0" y="0"/>
                    <a:ext cx="610870" cy="81026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sz w:val="32"/>
        <w:szCs w:val="32"/>
      </w:rPr>
      <w:drawing>
        <wp:anchor distT="0" distB="0" distL="114300" distR="114300" simplePos="0" relativeHeight="251658240" behindDoc="1" locked="0" layoutInCell="1" allowOverlap="1" wp14:anchorId="232D4CED" wp14:editId="458A0CEB">
          <wp:simplePos x="0" y="0"/>
          <wp:positionH relativeFrom="column">
            <wp:posOffset>-4445</wp:posOffset>
          </wp:positionH>
          <wp:positionV relativeFrom="paragraph">
            <wp:posOffset>-1905</wp:posOffset>
          </wp:positionV>
          <wp:extent cx="3597275" cy="488950"/>
          <wp:effectExtent l="0" t="0" r="3175" b="6350"/>
          <wp:wrapTight wrapText="bothSides">
            <wp:wrapPolygon edited="0">
              <wp:start x="0" y="0"/>
              <wp:lineTo x="0" y="21039"/>
              <wp:lineTo x="21505" y="21039"/>
              <wp:lineTo x="21505" y="0"/>
              <wp:lineTo x="0" y="0"/>
            </wp:wrapPolygon>
          </wp:wrapTight>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97275" cy="4889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55FD"/>
    <w:multiLevelType w:val="multilevel"/>
    <w:tmpl w:val="BF30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C6D21"/>
    <w:multiLevelType w:val="multilevel"/>
    <w:tmpl w:val="BAD2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E4F88"/>
    <w:multiLevelType w:val="multilevel"/>
    <w:tmpl w:val="BF30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66AED"/>
    <w:multiLevelType w:val="multilevel"/>
    <w:tmpl w:val="B5900B5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66537E"/>
    <w:multiLevelType w:val="multilevel"/>
    <w:tmpl w:val="F8684F10"/>
    <w:lvl w:ilvl="0">
      <w:start w:val="1"/>
      <w:numFmt w:val="decimal"/>
      <w:lvlText w:val="%1."/>
      <w:lvlJc w:val="left"/>
      <w:pPr>
        <w:tabs>
          <w:tab w:val="num" w:pos="644"/>
        </w:tabs>
        <w:ind w:left="644" w:hanging="360"/>
      </w:pPr>
      <w:rPr>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15:restartNumberingAfterBreak="0">
    <w:nsid w:val="4B0F3390"/>
    <w:multiLevelType w:val="multilevel"/>
    <w:tmpl w:val="D800E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A52CDB"/>
    <w:multiLevelType w:val="multilevel"/>
    <w:tmpl w:val="0A826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A743D3"/>
    <w:multiLevelType w:val="multilevel"/>
    <w:tmpl w:val="5BBC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BB74E5"/>
    <w:multiLevelType w:val="multilevel"/>
    <w:tmpl w:val="BF30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A2CF1"/>
    <w:multiLevelType w:val="multilevel"/>
    <w:tmpl w:val="AF2A4E88"/>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0138D0"/>
    <w:multiLevelType w:val="multilevel"/>
    <w:tmpl w:val="936AE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FC7954"/>
    <w:multiLevelType w:val="multilevel"/>
    <w:tmpl w:val="D542C10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C014C3"/>
    <w:multiLevelType w:val="multilevel"/>
    <w:tmpl w:val="965A8CF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11"/>
  </w:num>
  <w:num w:numId="4">
    <w:abstractNumId w:val="5"/>
  </w:num>
  <w:num w:numId="5">
    <w:abstractNumId w:val="6"/>
  </w:num>
  <w:num w:numId="6">
    <w:abstractNumId w:val="7"/>
  </w:num>
  <w:num w:numId="7">
    <w:abstractNumId w:val="1"/>
  </w:num>
  <w:num w:numId="8">
    <w:abstractNumId w:val="4"/>
  </w:num>
  <w:num w:numId="9">
    <w:abstractNumId w:val="12"/>
  </w:num>
  <w:num w:numId="10">
    <w:abstractNumId w:val="9"/>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0F"/>
    <w:rsid w:val="000F118D"/>
    <w:rsid w:val="00132BEC"/>
    <w:rsid w:val="0020327C"/>
    <w:rsid w:val="0034453E"/>
    <w:rsid w:val="003D437A"/>
    <w:rsid w:val="00441FCB"/>
    <w:rsid w:val="005B1755"/>
    <w:rsid w:val="005D3F0F"/>
    <w:rsid w:val="00653B7A"/>
    <w:rsid w:val="00672590"/>
    <w:rsid w:val="007617F5"/>
    <w:rsid w:val="007B5099"/>
    <w:rsid w:val="00824F34"/>
    <w:rsid w:val="008E2915"/>
    <w:rsid w:val="008E7113"/>
    <w:rsid w:val="00967949"/>
    <w:rsid w:val="009E7BD3"/>
    <w:rsid w:val="00B7569C"/>
    <w:rsid w:val="00C82441"/>
    <w:rsid w:val="00D54BFE"/>
    <w:rsid w:val="00DA0235"/>
    <w:rsid w:val="00EC3D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5D0D3"/>
  <w15:chartTrackingRefBased/>
  <w15:docId w15:val="{1A006668-49FE-4B1B-B1B3-423C0A71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D437A"/>
    <w:pPr>
      <w:spacing w:after="200" w:line="276" w:lineRule="auto"/>
    </w:pPr>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32BEC"/>
    <w:rPr>
      <w:color w:val="0000FF"/>
      <w:u w:val="single"/>
    </w:rPr>
  </w:style>
  <w:style w:type="paragraph" w:styleId="Normlnweb">
    <w:name w:val="Normal (Web)"/>
    <w:basedOn w:val="Normln"/>
    <w:uiPriority w:val="99"/>
    <w:semiHidden/>
    <w:unhideWhenUsed/>
    <w:rsid w:val="00C82441"/>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C82441"/>
    <w:rPr>
      <w:b/>
      <w:bCs/>
    </w:rPr>
  </w:style>
  <w:style w:type="paragraph" w:styleId="Odstavecseseznamem">
    <w:name w:val="List Paragraph"/>
    <w:basedOn w:val="Normln"/>
    <w:uiPriority w:val="34"/>
    <w:qFormat/>
    <w:rsid w:val="00C82441"/>
    <w:pPr>
      <w:ind w:left="720"/>
      <w:contextualSpacing/>
    </w:pPr>
  </w:style>
  <w:style w:type="character" w:styleId="Nevyeenzmnka">
    <w:name w:val="Unresolved Mention"/>
    <w:basedOn w:val="Standardnpsmoodstavce"/>
    <w:uiPriority w:val="99"/>
    <w:semiHidden/>
    <w:unhideWhenUsed/>
    <w:rsid w:val="00653B7A"/>
    <w:rPr>
      <w:color w:val="605E5C"/>
      <w:shd w:val="clear" w:color="auto" w:fill="E1DFDD"/>
    </w:rPr>
  </w:style>
  <w:style w:type="character" w:styleId="Odkaznakoment">
    <w:name w:val="annotation reference"/>
    <w:basedOn w:val="Standardnpsmoodstavce"/>
    <w:uiPriority w:val="99"/>
    <w:semiHidden/>
    <w:unhideWhenUsed/>
    <w:rsid w:val="00653B7A"/>
    <w:rPr>
      <w:sz w:val="16"/>
      <w:szCs w:val="16"/>
    </w:rPr>
  </w:style>
  <w:style w:type="paragraph" w:styleId="Textkomente">
    <w:name w:val="annotation text"/>
    <w:basedOn w:val="Normln"/>
    <w:link w:val="TextkomenteChar"/>
    <w:uiPriority w:val="99"/>
    <w:semiHidden/>
    <w:unhideWhenUsed/>
    <w:rsid w:val="00653B7A"/>
    <w:pPr>
      <w:spacing w:line="240" w:lineRule="auto"/>
    </w:pPr>
    <w:rPr>
      <w:sz w:val="20"/>
      <w:szCs w:val="20"/>
    </w:rPr>
  </w:style>
  <w:style w:type="character" w:customStyle="1" w:styleId="TextkomenteChar">
    <w:name w:val="Text komentáře Char"/>
    <w:basedOn w:val="Standardnpsmoodstavce"/>
    <w:link w:val="Textkomente"/>
    <w:uiPriority w:val="99"/>
    <w:semiHidden/>
    <w:rsid w:val="00653B7A"/>
    <w:rPr>
      <w:rFonts w:ascii="Calibri" w:eastAsia="Calibri"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653B7A"/>
    <w:rPr>
      <w:b/>
      <w:bCs/>
    </w:rPr>
  </w:style>
  <w:style w:type="character" w:customStyle="1" w:styleId="PedmtkomenteChar">
    <w:name w:val="Předmět komentáře Char"/>
    <w:basedOn w:val="TextkomenteChar"/>
    <w:link w:val="Pedmtkomente"/>
    <w:uiPriority w:val="99"/>
    <w:semiHidden/>
    <w:rsid w:val="00653B7A"/>
    <w:rPr>
      <w:rFonts w:ascii="Calibri" w:eastAsia="Calibri" w:hAnsi="Calibri" w:cs="Calibri"/>
      <w:b/>
      <w:bCs/>
      <w:sz w:val="20"/>
      <w:szCs w:val="20"/>
      <w:lang w:eastAsia="cs-CZ"/>
    </w:rPr>
  </w:style>
  <w:style w:type="paragraph" w:styleId="Textbubliny">
    <w:name w:val="Balloon Text"/>
    <w:basedOn w:val="Normln"/>
    <w:link w:val="TextbublinyChar"/>
    <w:uiPriority w:val="99"/>
    <w:semiHidden/>
    <w:unhideWhenUsed/>
    <w:rsid w:val="00653B7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3B7A"/>
    <w:rPr>
      <w:rFonts w:ascii="Segoe UI" w:eastAsia="Calibri" w:hAnsi="Segoe UI" w:cs="Segoe UI"/>
      <w:sz w:val="18"/>
      <w:szCs w:val="18"/>
      <w:lang w:eastAsia="cs-CZ"/>
    </w:rPr>
  </w:style>
  <w:style w:type="paragraph" w:styleId="Zhlav">
    <w:name w:val="header"/>
    <w:basedOn w:val="Normln"/>
    <w:link w:val="ZhlavChar"/>
    <w:uiPriority w:val="99"/>
    <w:unhideWhenUsed/>
    <w:rsid w:val="00441F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1FCB"/>
    <w:rPr>
      <w:rFonts w:ascii="Calibri" w:eastAsia="Calibri" w:hAnsi="Calibri" w:cs="Calibri"/>
      <w:lang w:eastAsia="cs-CZ"/>
    </w:rPr>
  </w:style>
  <w:style w:type="paragraph" w:styleId="Zpat">
    <w:name w:val="footer"/>
    <w:basedOn w:val="Normln"/>
    <w:link w:val="ZpatChar"/>
    <w:uiPriority w:val="99"/>
    <w:unhideWhenUsed/>
    <w:rsid w:val="00441FCB"/>
    <w:pPr>
      <w:tabs>
        <w:tab w:val="center" w:pos="4536"/>
        <w:tab w:val="right" w:pos="9072"/>
      </w:tabs>
      <w:spacing w:after="0" w:line="240" w:lineRule="auto"/>
    </w:pPr>
  </w:style>
  <w:style w:type="character" w:customStyle="1" w:styleId="ZpatChar">
    <w:name w:val="Zápatí Char"/>
    <w:basedOn w:val="Standardnpsmoodstavce"/>
    <w:link w:val="Zpat"/>
    <w:uiPriority w:val="99"/>
    <w:rsid w:val="00441FCB"/>
    <w:rPr>
      <w:rFonts w:ascii="Calibri" w:eastAsia="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4810">
      <w:bodyDiv w:val="1"/>
      <w:marLeft w:val="0"/>
      <w:marRight w:val="0"/>
      <w:marTop w:val="0"/>
      <w:marBottom w:val="0"/>
      <w:divBdr>
        <w:top w:val="none" w:sz="0" w:space="0" w:color="auto"/>
        <w:left w:val="none" w:sz="0" w:space="0" w:color="auto"/>
        <w:bottom w:val="none" w:sz="0" w:space="0" w:color="auto"/>
        <w:right w:val="none" w:sz="0" w:space="0" w:color="auto"/>
      </w:divBdr>
    </w:div>
    <w:div w:id="29457150">
      <w:bodyDiv w:val="1"/>
      <w:marLeft w:val="0"/>
      <w:marRight w:val="0"/>
      <w:marTop w:val="0"/>
      <w:marBottom w:val="0"/>
      <w:divBdr>
        <w:top w:val="none" w:sz="0" w:space="0" w:color="auto"/>
        <w:left w:val="none" w:sz="0" w:space="0" w:color="auto"/>
        <w:bottom w:val="none" w:sz="0" w:space="0" w:color="auto"/>
        <w:right w:val="none" w:sz="0" w:space="0" w:color="auto"/>
      </w:divBdr>
    </w:div>
    <w:div w:id="187276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ksova@slezskadiakonie.cz" TargetMode="External"/><Relationship Id="rId13" Type="http://schemas.openxmlformats.org/officeDocument/2006/relationships/hyperlink" Target="mailto:posta@mpsv.cz" TargetMode="External"/><Relationship Id="rId3" Type="http://schemas.openxmlformats.org/officeDocument/2006/relationships/settings" Target="settings.xml"/><Relationship Id="rId7" Type="http://schemas.openxmlformats.org/officeDocument/2006/relationships/hyperlink" Target="mailto:ved.effatha.ka@slezskadiakonie.cz" TargetMode="External"/><Relationship Id="rId12" Type="http://schemas.openxmlformats.org/officeDocument/2006/relationships/hyperlink" Target="mailto:podatelna@ochrance.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sceav.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belova@slezskadiakonie.cz" TargetMode="External"/><Relationship Id="rId4" Type="http://schemas.openxmlformats.org/officeDocument/2006/relationships/webSettings" Target="webSettings.xml"/><Relationship Id="rId9" Type="http://schemas.openxmlformats.org/officeDocument/2006/relationships/hyperlink" Target="mailto:ustredi@slezskadiakonie.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638</Words>
  <Characters>3767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Diakonie</dc:creator>
  <cp:keywords/>
  <dc:description/>
  <cp:lastModifiedBy>Diakonie</cp:lastModifiedBy>
  <cp:revision>8</cp:revision>
  <dcterms:created xsi:type="dcterms:W3CDTF">2025-03-13T06:33:00Z</dcterms:created>
  <dcterms:modified xsi:type="dcterms:W3CDTF">2025-03-13T09:27:00Z</dcterms:modified>
</cp:coreProperties>
</file>